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jc w:val="center"/>
        <w:tblCellSpacing w:w="11" w:type="dxa"/>
        <w:tblLook w:val="04A0" w:firstRow="1" w:lastRow="0" w:firstColumn="1" w:lastColumn="0" w:noHBand="0" w:noVBand="1"/>
      </w:tblPr>
      <w:tblGrid>
        <w:gridCol w:w="5102"/>
        <w:gridCol w:w="5102"/>
      </w:tblGrid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bookmarkStart w:id="0" w:name="_GoBack"/>
            <w:bookmarkEnd w:id="0"/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FA51FE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 сколько разделов поделена Б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>иблия?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FA51FE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 два (Ветхий и Новый З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>авет)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Кто такой (профессия) мытарь? 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Сборщик налогов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374E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Кто первым нарушил заповедь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74EC">
              <w:rPr>
                <w:rFonts w:ascii="Times New Roman" w:hAnsi="Times New Roman" w:cs="Times New Roman"/>
                <w:i/>
                <w:sz w:val="32"/>
                <w:szCs w:val="32"/>
              </w:rPr>
              <w:t>не убей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Каин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 изгоняют нечистые помыслы?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Молитвой и постом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образе какой птицы явился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Святой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ух в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евангельском повествовании о Богоявлении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0374EC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Голубя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Какая известная проповедь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Исуса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Христа целиком вошла в Евангелие? Часть ее вошла в состав утренней службы.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Нагорная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Default="005F4358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F4358">
              <w:rPr>
                <w:rFonts w:ascii="Times New Roman" w:hAnsi="Times New Roman" w:cs="Times New Roman"/>
                <w:sz w:val="32"/>
                <w:szCs w:val="32"/>
              </w:rPr>
              <w:t>В какой день недели</w:t>
            </w:r>
            <w:r w:rsidR="0061470F" w:rsidRPr="005F4358">
              <w:rPr>
                <w:rFonts w:ascii="Times New Roman" w:hAnsi="Times New Roman" w:cs="Times New Roman"/>
                <w:sz w:val="32"/>
                <w:szCs w:val="32"/>
              </w:rPr>
              <w:t xml:space="preserve"> был распят Исус Христос?</w:t>
            </w:r>
          </w:p>
          <w:p w:rsidR="00B90E6D" w:rsidRPr="005F4358" w:rsidRDefault="00B90E6D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5F4358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F4358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0374E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  <w:highlight w:val="yellow"/>
              </w:rPr>
            </w:pPr>
          </w:p>
          <w:p w:rsidR="0061470F" w:rsidRPr="00BD02CC" w:rsidRDefault="005F4358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пятницу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Что за день Страстная пятница?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День, когда был распят Христос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Где крестил Иоанн Креститель?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В реке Иордан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374E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Сколько дней Исус Христос был 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в пустыне?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40 дней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 звали первых людей?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Адам и Ева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Ч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его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просил Христос у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амарянки</w:t>
            </w:r>
            <w:proofErr w:type="spellEnd"/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у колодца? 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Воды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 называется притча о человеке, который сначала ушел от отца, а затем вернулся?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Притча о блудном сыне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Где родился Исус?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В Вифлееме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Сколько заповедей было дано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Богом 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Моисе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ю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Что произошло на седьмой день творения?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Бог отдыхал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Как звали </w:t>
            </w:r>
            <w:r w:rsidR="000374EC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Мать 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Исуса?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Мария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Что такое пятая заповедь?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(для ребенка важная)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Почитай отца и мать 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Кто построил ковчег?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Ной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Что нельзя было есть человеку в Эдемском саду?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Плоды древа познания добра и зла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Что Бог послал для пропитания израильтян в пустыне?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5F4358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анну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Назови трех учеников Исуса</w:t>
            </w:r>
            <w:r w:rsidR="00B90E6D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имена которых начинаются на «И»?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Иаков, Иоанн, Иуда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Кто предал Исуса Христа за 30 сребреников?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Иуда Искариот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 звали апостола, который</w:t>
            </w:r>
            <w:r w:rsidR="000374EC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по пр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нию</w:t>
            </w:r>
            <w:r w:rsidR="000374EC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посетил </w:t>
            </w:r>
            <w:r w:rsidR="000374EC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r w:rsidR="000374EC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усскую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з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емлю?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Андрей Первозванный 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Что в переводе с греческого </w:t>
            </w:r>
            <w:r w:rsidR="000374EC">
              <w:rPr>
                <w:rFonts w:ascii="Times New Roman" w:hAnsi="Times New Roman" w:cs="Times New Roman"/>
                <w:sz w:val="32"/>
                <w:szCs w:val="32"/>
              </w:rPr>
              <w:t xml:space="preserve">значит 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слово «Евангелие»?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Благая весть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Как стали называть последователей учения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Исуса Христа?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Христиан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е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Кем написано </w:t>
            </w:r>
            <w:r w:rsidR="000374EC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Священное Писание 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Нового </w:t>
            </w:r>
            <w:r w:rsidR="000374EC" w:rsidRPr="00BD02CC">
              <w:rPr>
                <w:rFonts w:ascii="Times New Roman" w:hAnsi="Times New Roman" w:cs="Times New Roman"/>
                <w:sz w:val="32"/>
                <w:szCs w:val="32"/>
              </w:rPr>
              <w:t>Завета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Апостолами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 называется обращение человека к Богу?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Молитва 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Когда начинается церковный год (новолетие)?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14 сентября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по новому стилю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Сколько книг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входит в состав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Евангели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я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4 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 называется гора, на которой распяли Христа?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Голгофа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Сколько казней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Б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ог послал на Египет?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Назовите место, где Исус ходил по воде?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Галилейское море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Что произошло после того, как Исуса похоронили в гробнице? 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Он воскрес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Как называется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церковный 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праздник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прославляющий подвиг женщин, пришедших после погребения Христа к Его гробу помазать тело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Жен-</w:t>
            </w:r>
            <w:r w:rsidR="000374EC" w:rsidRPr="00BD02CC">
              <w:rPr>
                <w:rFonts w:ascii="Times New Roman" w:hAnsi="Times New Roman" w:cs="Times New Roman"/>
                <w:sz w:val="32"/>
                <w:szCs w:val="32"/>
              </w:rPr>
              <w:t>мироносиц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Что сделал Ирод, когда узнал, что родился </w:t>
            </w:r>
            <w:r w:rsidR="000374EC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Царь 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царей?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Приказал убить всех младенцев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 в народе называется праздник Вход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Господ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ня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в Иер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салим?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Вербное воскресение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Какими деревьями был известен Ливан?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Ливанский </w:t>
            </w:r>
            <w:r w:rsidR="000374EC" w:rsidRPr="00BD02CC">
              <w:rPr>
                <w:rFonts w:ascii="Times New Roman" w:hAnsi="Times New Roman" w:cs="Times New Roman"/>
                <w:sz w:val="32"/>
                <w:szCs w:val="32"/>
              </w:rPr>
              <w:t>кедр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B90E6D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Лучше обрести мудрость, чем ..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>.?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Золото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На какой день Исус воскрес?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Третий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 звали первых учеников</w:t>
            </w:r>
            <w:r w:rsidR="000374EC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апостолов, которых Исус призвал следовать за </w:t>
            </w:r>
            <w:r w:rsidR="005F4358" w:rsidRPr="00BD02CC">
              <w:rPr>
                <w:rFonts w:ascii="Times New Roman" w:hAnsi="Times New Roman" w:cs="Times New Roman"/>
                <w:sz w:val="32"/>
                <w:szCs w:val="32"/>
              </w:rPr>
              <w:t>Ним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Андрей и Петр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В какой день недели Исус воскрес из мертвых?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Воскресение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Что пытались сделать строители Вавилонской башни?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Добраться до небес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 звали Евангелистов?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Марк, Матфей, Иоанн, Лука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Назови Евангелистов</w:t>
            </w:r>
            <w:r w:rsidR="000374EC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чьи имена начинаются на букву М?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Марк и Матфей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Назови символическое обозначение Евангелистов?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Ангел, Лев, Телец, Орел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Кто из Евангелистов символически изображается Ангелом?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Матфей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0374EC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Как называется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треть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я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недел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я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Великого поста?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Крестопоклонная 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Сколько недель длится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Великий 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пост?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7 недель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Как называется последнее воскресение перед Великим постом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96AAC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Проще</w:t>
            </w:r>
            <w:r w:rsidR="0061470F">
              <w:rPr>
                <w:rFonts w:ascii="Times New Roman" w:hAnsi="Times New Roman" w:cs="Times New Roman"/>
                <w:sz w:val="32"/>
                <w:szCs w:val="32"/>
              </w:rPr>
              <w:t>ное воскресение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Как на Руси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в народе называли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недел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ю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перед Великим постом?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Масленица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Какой грех побудил Каина убить Авеля?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Зависть 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Царь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Ко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щей над златом чахнет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». Каким грехом был одержим сказочный Кощей Бессмертный?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96AAC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Сребролюбие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им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грех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ом страдал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Емеля, лежа на печи?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Леность 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Что символически обозначает в храме белый цвет?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Божественность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Что символически обозначает желто-золотой цвет в храме?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Цвет величия и славы 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В какой цвет одевается храм на Троицу?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Зеленый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Цвет, который называют иногда Богородичным?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Голубой/синий 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Без кого не совершается литургия?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Без священника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На какие таинства стремимся попасть в пост? 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96AAC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Исповедь и 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Причастие 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Какое таинство первое в жизни человека?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Крещение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Сколько ступеней в храм п</w:t>
            </w:r>
            <w:r w:rsidR="00696AAC">
              <w:rPr>
                <w:rFonts w:ascii="Times New Roman" w:hAnsi="Times New Roman" w:cs="Times New Roman"/>
                <w:sz w:val="32"/>
                <w:szCs w:val="32"/>
              </w:rPr>
              <w:t>рошла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маленькая Мария?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Кого можно назвать одним из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особо почитаемых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на Руси 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святых – покровителя путешественников, купцов и детей?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Святителя Николы Чудотворца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Что принесли волхвы Христу?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Ответ: 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Дары (ладан, смирну, золото)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О каком молитвенном атрибуте идет речь: земля, 12 апостоло</w:t>
            </w:r>
            <w:r w:rsidR="001E25FE">
              <w:rPr>
                <w:rFonts w:ascii="Times New Roman" w:hAnsi="Times New Roman" w:cs="Times New Roman"/>
                <w:sz w:val="32"/>
                <w:szCs w:val="32"/>
              </w:rPr>
              <w:t xml:space="preserve">в, </w:t>
            </w:r>
            <w:r w:rsidR="00B90E6D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1E25FE">
              <w:rPr>
                <w:rFonts w:ascii="Times New Roman" w:hAnsi="Times New Roman" w:cs="Times New Roman"/>
                <w:sz w:val="32"/>
                <w:szCs w:val="32"/>
              </w:rPr>
              <w:t>4 Евангелиста, 4 Евангелия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Подручник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Как изображается земля на подручнике? 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Квадрат по центру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1E25FE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Как на подручнике изображаю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>тся 12 апостолов?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12 треугольников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 изображаются 4 евангелиста на подручнике?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1E25FE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4 квадрата по углам 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Кому Христос дал задание научить все народы христианской вере?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Ученикам-апостолам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Кто из 12 учеников Христа умер от старости в возрасте около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120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лет?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Иоанн Богослов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Какую молитвенную </w:t>
            </w:r>
            <w:r w:rsidRPr="005F4358">
              <w:rPr>
                <w:rFonts w:ascii="Times New Roman" w:hAnsi="Times New Roman" w:cs="Times New Roman"/>
                <w:sz w:val="32"/>
                <w:szCs w:val="32"/>
              </w:rPr>
              <w:t>одежду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важно надеть девочке на службу?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Платок (сарафан)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 называется молитвенный атрибут для счета молитв?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Лестовка 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 звали евангелистов, которые входили в число 12 учеников Христа?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Матфей и Иоанн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Кем были апостолы Петр и Андрей?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Рыбаками/ братьями 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Высшая награда России, носящая имя </w:t>
            </w:r>
            <w:r w:rsidR="001E25FE" w:rsidRPr="00BD02CC">
              <w:rPr>
                <w:rFonts w:ascii="Times New Roman" w:hAnsi="Times New Roman" w:cs="Times New Roman"/>
                <w:sz w:val="32"/>
                <w:szCs w:val="32"/>
              </w:rPr>
              <w:t>апостола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Орден Андрея Первозванного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 называется флаг Военно-морского флота России? Он носит имя одного из 12 учеников Христа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Андреевский флаг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B90E6D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Где находит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ся собор с мощами </w:t>
            </w:r>
            <w:r w:rsidR="0061470F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>вятого</w:t>
            </w:r>
            <w:r w:rsidR="0061470F">
              <w:rPr>
                <w:rFonts w:ascii="Times New Roman" w:hAnsi="Times New Roman" w:cs="Times New Roman"/>
                <w:sz w:val="32"/>
                <w:szCs w:val="32"/>
              </w:rPr>
              <w:t xml:space="preserve"> апостола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Петра?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Ватикан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 называется круглый церковный хлеб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который пекут для литургии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Просвира 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1E25FE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Где находит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ся базилика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венадцати апостолов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В Риме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E25FE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Что христианин носит </w:t>
            </w:r>
            <w:r w:rsidR="001E25FE">
              <w:rPr>
                <w:rFonts w:ascii="Times New Roman" w:hAnsi="Times New Roman" w:cs="Times New Roman"/>
                <w:sz w:val="32"/>
                <w:szCs w:val="32"/>
              </w:rPr>
              <w:t xml:space="preserve">всю жизнь 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 момента крещения?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Нательный крест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Что выносят из а</w:t>
            </w:r>
            <w:r w:rsidR="001E25FE">
              <w:rPr>
                <w:rFonts w:ascii="Times New Roman" w:hAnsi="Times New Roman" w:cs="Times New Roman"/>
                <w:sz w:val="32"/>
                <w:szCs w:val="32"/>
              </w:rPr>
              <w:t>лтаря в Страстную пятницу, а за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носят перед крестным ходом на Пасху?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Плащаницу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Кого обещал Бог послать на Землю для спасения людей?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5F4358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F4358">
              <w:rPr>
                <w:rFonts w:ascii="Times New Roman" w:hAnsi="Times New Roman" w:cs="Times New Roman"/>
                <w:sz w:val="32"/>
                <w:szCs w:val="32"/>
              </w:rPr>
              <w:t xml:space="preserve">Христа </w:t>
            </w:r>
            <w:r w:rsidR="0061470F" w:rsidRPr="005F4358">
              <w:rPr>
                <w:rFonts w:ascii="Times New Roman" w:hAnsi="Times New Roman" w:cs="Times New Roman"/>
                <w:sz w:val="32"/>
                <w:szCs w:val="32"/>
              </w:rPr>
              <w:t>Спасителя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Как звали царя,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во время правления которого</w:t>
            </w:r>
            <w:r w:rsidR="001E25FE">
              <w:rPr>
                <w:rFonts w:ascii="Times New Roman" w:hAnsi="Times New Roman" w:cs="Times New Roman"/>
                <w:sz w:val="32"/>
                <w:szCs w:val="32"/>
              </w:rPr>
              <w:t xml:space="preserve"> родил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ся Исус?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Ирод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 звали Архангела, который в</w:t>
            </w:r>
            <w:r w:rsidR="001E25FE">
              <w:rPr>
                <w:rFonts w:ascii="Times New Roman" w:hAnsi="Times New Roman" w:cs="Times New Roman"/>
                <w:sz w:val="32"/>
                <w:szCs w:val="32"/>
              </w:rPr>
              <w:t>озвестил Марии, что у нее родит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ся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ын?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Гавриил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1E25FE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Какую каз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ь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пришлось претерпеть </w:t>
            </w:r>
            <w:proofErr w:type="spellStart"/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>Исусу</w:t>
            </w:r>
            <w:proofErr w:type="spellEnd"/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Смерть через распятие на кресте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 звали апостола, который не поверил, что Христос воскрес?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Фома 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Что такое вертеп?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Пе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щ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ера для скота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Какое небесное светило указало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волхвам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путь к родившемуся Христу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Звезда 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Кто такие волхвы?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Восточные мудрецы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Кто крестил Исуса?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1E25FE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Св. 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Иоанн Креститель 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Кто первый узнал о </w:t>
            </w:r>
            <w:proofErr w:type="spellStart"/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Рожестве</w:t>
            </w:r>
            <w:proofErr w:type="spellEnd"/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младенца Христа?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Пастухи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Каким ремеслом занимался Исус до своего крещения?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Был п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лотником 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Хорив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– это </w:t>
            </w:r>
            <w:r w:rsidR="003C15C1">
              <w:rPr>
                <w:rFonts w:ascii="Times New Roman" w:hAnsi="Times New Roman" w:cs="Times New Roman"/>
                <w:sz w:val="32"/>
                <w:szCs w:val="32"/>
              </w:rPr>
              <w:t>название гор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ы или города?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Горы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Каких птиц пос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ыла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л Ной с ковчега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чтоб проверить, появилась ли суша после потопа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? 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Ворон и голубь 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Кто такие апостолы?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Ученики и последователи Исуса Христа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В каком году было Крещение Руси?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988 год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Кого народ прозвал Красное Солнышко?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Князя Владимира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От к</w:t>
            </w:r>
            <w:r w:rsidR="003C15C1">
              <w:rPr>
                <w:rFonts w:ascii="Times New Roman" w:hAnsi="Times New Roman" w:cs="Times New Roman"/>
                <w:sz w:val="32"/>
                <w:szCs w:val="32"/>
              </w:rPr>
              <w:t>акой страны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Русь принял</w:t>
            </w:r>
            <w:r w:rsidR="003C15C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православие?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От Византии 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3C15C1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Согласно летописям,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выбор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князем 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Владимиром христианства 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византийско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го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>образц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был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связан</w:t>
            </w:r>
            <w:r w:rsidR="0061470F">
              <w:rPr>
                <w:rFonts w:ascii="Times New Roman" w:hAnsi="Times New Roman" w:cs="Times New Roman"/>
                <w:sz w:val="32"/>
                <w:szCs w:val="32"/>
              </w:rPr>
              <w:t xml:space="preserve"> с</w:t>
            </w:r>
            <w:r w:rsidR="00BC7D9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61470F">
              <w:rPr>
                <w:rFonts w:ascii="Times New Roman" w:hAnsi="Times New Roman" w:cs="Times New Roman"/>
                <w:sz w:val="32"/>
                <w:szCs w:val="32"/>
              </w:rPr>
              <w:t>…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 красотой богослужения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Условие для женитьбы князя Владимира на византийской принцессе Анне было</w:t>
            </w:r>
            <w:r w:rsidR="00BC7D92">
              <w:rPr>
                <w:rFonts w:ascii="Times New Roman" w:hAnsi="Times New Roman" w:cs="Times New Roman"/>
                <w:sz w:val="32"/>
                <w:szCs w:val="32"/>
              </w:rPr>
              <w:t xml:space="preserve"> …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? 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3C15C1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Принятие князем Владимиром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христианской </w:t>
            </w:r>
            <w:r w:rsidR="0061470F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>еры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На какой реке произошло </w:t>
            </w:r>
            <w:r w:rsidR="003C15C1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Крещение 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Руси?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Днепр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Кем были славяне до принятия христианства?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Язычниками 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Монах, написавший </w:t>
            </w:r>
            <w:r w:rsidR="003C15C1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 w:rsidR="003C15C1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Повесть 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временных лет</w:t>
            </w:r>
            <w:r w:rsidR="003C15C1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Нестор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Название первой буквы славянской азбуки?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Аз 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Запись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на Руси 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событий из лета в лето?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Летопись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BC7D92" w:rsidRPr="00BD02CC" w:rsidRDefault="00BC7D92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Сколько дней продолжается церковное празднование Пасхи?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40 дней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Какой пост предшествует празднику Пасхи?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Великий пост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Как называется традиционная выпечка, которую готовят </w:t>
            </w:r>
            <w:r w:rsidR="003C15C1">
              <w:rPr>
                <w:rFonts w:ascii="Times New Roman" w:hAnsi="Times New Roman" w:cs="Times New Roman"/>
                <w:sz w:val="32"/>
                <w:szCs w:val="32"/>
              </w:rPr>
              <w:t>к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3C15C1" w:rsidRPr="00BD02CC">
              <w:rPr>
                <w:rFonts w:ascii="Times New Roman" w:hAnsi="Times New Roman" w:cs="Times New Roman"/>
                <w:sz w:val="32"/>
                <w:szCs w:val="32"/>
              </w:rPr>
              <w:t>Пасх</w:t>
            </w:r>
            <w:r w:rsidR="003C15C1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Кулич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3C15C1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то такое </w:t>
            </w:r>
            <w:proofErr w:type="spellStart"/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>писанка</w:t>
            </w:r>
            <w:proofErr w:type="spellEnd"/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и </w:t>
            </w:r>
            <w:proofErr w:type="spellStart"/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>крашенка</w:t>
            </w:r>
            <w:proofErr w:type="spellEnd"/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Яйцо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 называется первое воскресение после Пасхи?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Антипасха</w:t>
            </w:r>
            <w:proofErr w:type="spellEnd"/>
            <w:r w:rsidR="003C15C1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или </w:t>
            </w:r>
            <w:r w:rsidR="003C15C1">
              <w:rPr>
                <w:rFonts w:ascii="Times New Roman" w:hAnsi="Times New Roman" w:cs="Times New Roman"/>
                <w:sz w:val="32"/>
                <w:szCs w:val="32"/>
              </w:rPr>
              <w:t>Неделя о Фо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ме, а в народе </w:t>
            </w:r>
            <w:r w:rsidR="00BC7D92">
              <w:rPr>
                <w:rFonts w:ascii="Times New Roman" w:hAnsi="Times New Roman" w:cs="Times New Roman"/>
                <w:sz w:val="32"/>
                <w:szCs w:val="32"/>
              </w:rPr>
              <w:t>—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Красная горка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в народе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называется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последнее 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воскресение перед Пасхой?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Вербное воскресение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Кто отвал</w:t>
            </w:r>
            <w:r w:rsidR="003C15C1">
              <w:rPr>
                <w:rFonts w:ascii="Times New Roman" w:hAnsi="Times New Roman" w:cs="Times New Roman"/>
                <w:sz w:val="32"/>
                <w:szCs w:val="32"/>
              </w:rPr>
              <w:t>ил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камень от гроба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Г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осподня? 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Ангел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Как звали известного мастера, которого пасхальный атрибут вдохновил на создание </w:t>
            </w:r>
            <w:r w:rsidR="003C15C1">
              <w:rPr>
                <w:rFonts w:ascii="Times New Roman" w:hAnsi="Times New Roman" w:cs="Times New Roman"/>
                <w:sz w:val="32"/>
                <w:szCs w:val="32"/>
              </w:rPr>
              <w:t>ювелирных шедевров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Карл Фаберже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В какой день недели на </w:t>
            </w:r>
            <w:r w:rsidR="003C15C1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Страстной </w:t>
            </w:r>
            <w:r w:rsidR="003C15C1">
              <w:rPr>
                <w:rFonts w:ascii="Times New Roman" w:hAnsi="Times New Roman" w:cs="Times New Roman"/>
                <w:sz w:val="32"/>
                <w:szCs w:val="32"/>
              </w:rPr>
              <w:t>седмице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в народе принято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наводить чистоту в доме?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Четверг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C15C1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Что принесла Мария Магдалина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в дар римскому императору Тиберию?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Красное яйцо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Что считается непременным</w:t>
            </w:r>
            <w:r w:rsidR="003C15C1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атрибут</w:t>
            </w:r>
            <w:r w:rsidR="003C15C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r w:rsidR="003C15C1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празднования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асхи?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3C15C1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Краше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>ные яйца и куличи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Что такое </w:t>
            </w:r>
            <w:r w:rsidR="003C15C1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Светлая 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седмица?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Праздничная неделя от Пасхи до праздника Красной горки.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Первая неделя после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Па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схи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Что символизирует яйцо?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Жизнь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Какой цвет является традиционным для пасхальных яиц?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Красный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3C15C1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Что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традиционно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используют для о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>кра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шивания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я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иц в красный цвет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3C15C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Луков</w:t>
            </w:r>
            <w:r w:rsidR="003C15C1">
              <w:rPr>
                <w:rFonts w:ascii="Times New Roman" w:hAnsi="Times New Roman" w:cs="Times New Roman"/>
                <w:sz w:val="32"/>
                <w:szCs w:val="32"/>
              </w:rPr>
              <w:t>ую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шелух</w:t>
            </w:r>
            <w:r w:rsidR="003C15C1">
              <w:rPr>
                <w:rFonts w:ascii="Times New Roman" w:hAnsi="Times New Roman" w:cs="Times New Roman"/>
                <w:sz w:val="32"/>
                <w:szCs w:val="32"/>
              </w:rPr>
              <w:t>у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Сколько дней длился </w:t>
            </w:r>
            <w:r w:rsidR="003C15C1" w:rsidRPr="00BD02CC">
              <w:rPr>
                <w:rFonts w:ascii="Times New Roman" w:hAnsi="Times New Roman" w:cs="Times New Roman"/>
                <w:sz w:val="32"/>
                <w:szCs w:val="32"/>
              </w:rPr>
              <w:t>потоп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40 дней и 40 ночей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Сколько </w:t>
            </w:r>
            <w:r w:rsidR="003C15C1">
              <w:rPr>
                <w:rFonts w:ascii="Times New Roman" w:hAnsi="Times New Roman" w:cs="Times New Roman"/>
                <w:sz w:val="32"/>
                <w:szCs w:val="32"/>
              </w:rPr>
              <w:t xml:space="preserve">лет 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правил царь Дав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ы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д?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40 лет 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Сколько лет правил царь Соломон?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40 лет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Сколько дней постился Исус в иудейской пустыне?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40 дней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Скольк</w:t>
            </w:r>
            <w:r w:rsidR="003C15C1">
              <w:rPr>
                <w:rFonts w:ascii="Times New Roman" w:hAnsi="Times New Roman" w:cs="Times New Roman"/>
                <w:sz w:val="32"/>
                <w:szCs w:val="32"/>
              </w:rPr>
              <w:t>о учеников Христа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Сколько врат в </w:t>
            </w:r>
            <w:r w:rsidR="003C15C1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Небесном 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Иерусалиме?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12 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Сколько казней Египетских?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Сколько заповедей в Ветхом </w:t>
            </w:r>
            <w:r w:rsidR="003C15C1" w:rsidRPr="00BD02CC">
              <w:rPr>
                <w:rFonts w:ascii="Times New Roman" w:hAnsi="Times New Roman" w:cs="Times New Roman"/>
                <w:sz w:val="32"/>
                <w:szCs w:val="32"/>
              </w:rPr>
              <w:t>Завете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Сколько рукавов реки вытекали из Эдема?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Сколько ангелов явились Аврааму?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Сколько учителей было у апостолов?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5F4358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Один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BC7D92">
              <w:rPr>
                <w:rFonts w:ascii="Times New Roman" w:hAnsi="Times New Roman" w:cs="Times New Roman"/>
                <w:sz w:val="32"/>
                <w:szCs w:val="32"/>
              </w:rPr>
              <w:t>—</w:t>
            </w:r>
            <w:r w:rsidR="0061470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>Христос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5F4358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Какое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число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61470F">
              <w:rPr>
                <w:rFonts w:ascii="Times New Roman" w:hAnsi="Times New Roman" w:cs="Times New Roman"/>
                <w:sz w:val="32"/>
                <w:szCs w:val="32"/>
              </w:rPr>
              <w:t>вложен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="0061470F">
              <w:rPr>
                <w:rFonts w:ascii="Times New Roman" w:hAnsi="Times New Roman" w:cs="Times New Roman"/>
                <w:sz w:val="32"/>
                <w:szCs w:val="32"/>
              </w:rPr>
              <w:t xml:space="preserve"> в слово «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>Троиц</w:t>
            </w:r>
            <w:r w:rsidR="0061470F">
              <w:rPr>
                <w:rFonts w:ascii="Times New Roman" w:hAnsi="Times New Roman" w:cs="Times New Roman"/>
                <w:sz w:val="32"/>
                <w:szCs w:val="32"/>
              </w:rPr>
              <w:t>а»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3 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Что изображено на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Царских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вратах?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Благовещение и Евангелисты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В чем осв</w:t>
            </w:r>
            <w:r w:rsidR="005F4358">
              <w:rPr>
                <w:rFonts w:ascii="Times New Roman" w:hAnsi="Times New Roman" w:cs="Times New Roman"/>
                <w:sz w:val="32"/>
                <w:szCs w:val="32"/>
              </w:rPr>
              <w:t>я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щают воду?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В </w:t>
            </w:r>
            <w:r w:rsidR="005F4358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купели 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F4358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 называется древко с ико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ой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в храме?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Хоругвь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Что изображено в </w:t>
            </w:r>
            <w:r w:rsidR="005F4358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третьем ряду </w:t>
            </w:r>
            <w:r w:rsidR="005F4358">
              <w:rPr>
                <w:rFonts w:ascii="Times New Roman" w:hAnsi="Times New Roman" w:cs="Times New Roman"/>
                <w:sz w:val="32"/>
                <w:szCs w:val="32"/>
              </w:rPr>
              <w:t>иконостаса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Дву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на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десятые праздники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Как называется служба,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в которой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около 1000 земных поклонов?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Марьино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стояние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Сколько ран было у Христа? 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Сколько таинств церкви?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C7D92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C7D92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Сколько смертных грехов?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7 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Что надо сделать перед тем, как войти в храм или поставить свечу?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Перекреститься и поклониться трижды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Над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о л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и креститься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когда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берешь просвиру?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Да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Что кладем перед собой, когда совершаем 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земной поклон?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Подручник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 называется наплечная одежда священника?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Фелонь 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 назы</w:t>
            </w:r>
            <w:r w:rsidR="005F4358">
              <w:rPr>
                <w:rFonts w:ascii="Times New Roman" w:hAnsi="Times New Roman" w:cs="Times New Roman"/>
                <w:sz w:val="32"/>
                <w:szCs w:val="32"/>
              </w:rPr>
              <w:t>вается стол, на котором находит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ся Евангелие</w:t>
            </w:r>
            <w:r w:rsidR="005F4358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в алтаре?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Престол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5F4358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Как называется подставка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>, на котор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ую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кладут книгу при чтении в храме?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Аналой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Куда мы ставим свечу?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На подсвечник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5F4358" w:rsidP="005F43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какой части храма на праздник ставят праздничную икону</w:t>
            </w:r>
            <w:r w:rsidR="0061470F"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В центре храма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Чем отличаются правый и левый клирос в храме?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Правый, как правило, м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ужской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левый </w:t>
            </w:r>
            <w:r w:rsidR="00BC7D92">
              <w:rPr>
                <w:rFonts w:ascii="Times New Roman" w:hAnsi="Times New Roman" w:cs="Times New Roman"/>
                <w:sz w:val="32"/>
                <w:szCs w:val="32"/>
              </w:rPr>
              <w:t>—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женский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Какая икона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ставится 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перв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ой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рядом с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Царскими вратами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с левой стороны?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Богородичная икона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Какая икона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ставится 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перв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ой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рядом с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Царскими вратами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с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правой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 стороны?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Икона Спасителя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Сколько подручников у алтарных врат?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1470F" w:rsidRPr="00BD02CC" w:rsidTr="00DB5563">
        <w:trPr>
          <w:trHeight w:val="3402"/>
          <w:tblCellSpacing w:w="11" w:type="dxa"/>
          <w:jc w:val="center"/>
        </w:trPr>
        <w:tc>
          <w:tcPr>
            <w:tcW w:w="5069" w:type="dxa"/>
            <w:vAlign w:val="center"/>
          </w:tcPr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Вопрос: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Как называется место, где стоят певцы в храме?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Клирос</w:t>
            </w:r>
          </w:p>
          <w:p w:rsidR="0061470F" w:rsidRPr="00BD02CC" w:rsidRDefault="0061470F" w:rsidP="00DB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69" w:type="dxa"/>
          </w:tcPr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Вопрос: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 xml:space="preserve">Как называется помещение за </w:t>
            </w:r>
            <w:r w:rsidR="005F4358" w:rsidRPr="00BD02CC">
              <w:rPr>
                <w:rFonts w:ascii="Times New Roman" w:hAnsi="Times New Roman" w:cs="Times New Roman"/>
                <w:sz w:val="32"/>
                <w:szCs w:val="32"/>
              </w:rPr>
              <w:t>иконостасом</w:t>
            </w: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b/>
                <w:sz w:val="32"/>
                <w:szCs w:val="32"/>
              </w:rPr>
              <w:t>Ответ: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D02CC">
              <w:rPr>
                <w:rFonts w:ascii="Times New Roman" w:hAnsi="Times New Roman" w:cs="Times New Roman"/>
                <w:sz w:val="32"/>
                <w:szCs w:val="32"/>
              </w:rPr>
              <w:t>Алтарь</w:t>
            </w:r>
          </w:p>
          <w:p w:rsidR="0061470F" w:rsidRPr="00BD02CC" w:rsidRDefault="0061470F" w:rsidP="0046567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61470F" w:rsidRDefault="0061470F">
      <w:pPr>
        <w:rPr>
          <w:rFonts w:ascii="Times New Roman" w:hAnsi="Times New Roman" w:cs="Times New Roman"/>
          <w:sz w:val="32"/>
          <w:szCs w:val="32"/>
        </w:rPr>
      </w:pPr>
    </w:p>
    <w:p w:rsidR="0061470F" w:rsidRDefault="0061470F" w:rsidP="0084751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="00A10BEC">
        <w:rPr>
          <w:noProof/>
          <w:lang w:eastAsia="ru-RU"/>
        </w:rPr>
        <w:lastRenderedPageBreak/>
        <w:drawing>
          <wp:inline distT="0" distB="0" distL="0" distR="0">
            <wp:extent cx="6645910" cy="9395726"/>
            <wp:effectExtent l="0" t="0" r="2540" b="0"/>
            <wp:docPr id="1" name="Рисунок 1" descr="https://happy-school.ru/_ph/49/45548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ppy-school.ru/_ph/49/4554821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82A" w:rsidRDefault="0061470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6975" cy="95250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5250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15075" cy="95250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6082" cy="8611737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622" cy="862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5420" cy="6705420"/>
            <wp:effectExtent l="0" t="0" r="63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910" cy="67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2686" cy="454354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603" cy="456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82A" w:rsidRDefault="00C7782A" w:rsidP="0084751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3125" cy="7600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jbel_kerst_1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70F">
        <w:rPr>
          <w:noProof/>
          <w:lang w:eastAsia="ru-RU"/>
        </w:rPr>
        <w:lastRenderedPageBreak/>
        <w:drawing>
          <wp:inline distT="0" distB="0" distL="0" distR="0">
            <wp:extent cx="6791678" cy="49171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807" cy="492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70F">
        <w:rPr>
          <w:noProof/>
          <w:lang w:eastAsia="ru-RU"/>
        </w:rPr>
        <w:drawing>
          <wp:inline distT="0" distB="0" distL="0" distR="0">
            <wp:extent cx="1828800" cy="457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70F">
        <w:rPr>
          <w:noProof/>
          <w:lang w:eastAsia="ru-RU"/>
        </w:rPr>
        <w:lastRenderedPageBreak/>
        <w:drawing>
          <wp:inline distT="0" distB="0" distL="0" distR="0">
            <wp:extent cx="6469039" cy="8251566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967" cy="826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82A" w:rsidRDefault="00C7782A" w:rsidP="0084751C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81500" cy="5566946"/>
            <wp:effectExtent l="0" t="0" r="0" b="0"/>
            <wp:docPr id="3" name="Рисунок 3" descr="https://sun9-64.userapi.com/c11139/u55236653/122601020/x_c19c1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4.userapi.com/c11139/u55236653/122601020/x_c19c1dd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648" cy="557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70F">
        <w:rPr>
          <w:noProof/>
          <w:lang w:eastAsia="ru-RU"/>
        </w:rPr>
        <w:lastRenderedPageBreak/>
        <w:drawing>
          <wp:inline distT="0" distB="0" distL="0" distR="0">
            <wp:extent cx="6701051" cy="6827486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447" cy="683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70F">
        <w:rPr>
          <w:noProof/>
          <w:lang w:eastAsia="ru-RU"/>
        </w:rPr>
        <w:lastRenderedPageBreak/>
        <w:drawing>
          <wp:inline distT="0" distB="0" distL="0" distR="0">
            <wp:extent cx="6605516" cy="8447788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511" cy="846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70F">
        <w:rPr>
          <w:noProof/>
          <w:lang w:eastAsia="ru-RU"/>
        </w:rPr>
        <w:lastRenderedPageBreak/>
        <w:drawing>
          <wp:inline distT="0" distB="0" distL="0" distR="0">
            <wp:extent cx="6813320" cy="8346317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281" cy="836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70F">
        <w:rPr>
          <w:noProof/>
          <w:lang w:eastAsia="ru-RU"/>
        </w:rPr>
        <w:lastRenderedPageBreak/>
        <w:drawing>
          <wp:inline distT="0" distB="0" distL="0" distR="0">
            <wp:extent cx="6622292" cy="6622292"/>
            <wp:effectExtent l="0" t="0" r="762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675" cy="66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70F">
        <w:rPr>
          <w:noProof/>
          <w:lang w:eastAsia="ru-RU"/>
        </w:rPr>
        <w:lastRenderedPageBreak/>
        <w:drawing>
          <wp:inline distT="0" distB="0" distL="0" distR="0">
            <wp:extent cx="6590225" cy="8272249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520" cy="82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70F" w:rsidRPr="00BD02CC" w:rsidRDefault="00C7782A" w:rsidP="006B69B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84662" cy="7810500"/>
            <wp:effectExtent l="0" t="0" r="1905" b="0"/>
            <wp:docPr id="10" name="Рисунок 10" descr="http://3.bp.blogspot.com/-jQJBsoWJ8Js/T9FSjKS6dWI/AAAAAAAAFqc/LtHQS2kWFkg/s1600/History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jQJBsoWJ8Js/T9FSjKS6dWI/AAAAAAAAFqc/LtHQS2kWFkg/s1600/History1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56" cy="783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70F">
        <w:rPr>
          <w:noProof/>
          <w:lang w:eastAsia="ru-RU"/>
        </w:rPr>
        <w:lastRenderedPageBreak/>
        <w:drawing>
          <wp:inline distT="0" distB="0" distL="0" distR="0">
            <wp:extent cx="6114197" cy="8445433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272" cy="845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70F">
        <w:rPr>
          <w:noProof/>
          <w:lang w:eastAsia="ru-RU"/>
        </w:rPr>
        <w:lastRenderedPageBreak/>
        <w:drawing>
          <wp:inline distT="0" distB="0" distL="0" distR="0">
            <wp:extent cx="6481833" cy="9722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810" cy="973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70F">
        <w:rPr>
          <w:noProof/>
          <w:lang w:eastAsia="ru-RU"/>
        </w:rPr>
        <w:lastRenderedPageBreak/>
        <w:drawing>
          <wp:inline distT="0" distB="0" distL="0" distR="0">
            <wp:extent cx="7143750" cy="9525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70F">
        <w:rPr>
          <w:noProof/>
          <w:lang w:eastAsia="ru-RU"/>
        </w:rPr>
        <w:lastRenderedPageBreak/>
        <w:drawing>
          <wp:inline distT="0" distB="0" distL="0" distR="0">
            <wp:extent cx="6359857" cy="396431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180" cy="397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70F">
        <w:rPr>
          <w:noProof/>
          <w:lang w:eastAsia="ru-RU"/>
        </w:rPr>
        <w:lastRenderedPageBreak/>
        <w:drawing>
          <wp:inline distT="0" distB="0" distL="0" distR="0">
            <wp:extent cx="6509982" cy="9325928"/>
            <wp:effectExtent l="0" t="0" r="571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501" cy="933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70F">
        <w:rPr>
          <w:noProof/>
          <w:lang w:eastAsia="ru-RU"/>
        </w:rPr>
        <w:lastRenderedPageBreak/>
        <w:drawing>
          <wp:inline distT="0" distB="0" distL="0" distR="0">
            <wp:extent cx="6578221" cy="937031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40" cy="938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9B4" w:rsidRPr="006B69B4">
        <w:t xml:space="preserve"> </w:t>
      </w:r>
      <w:r w:rsidR="006B69B4">
        <w:rPr>
          <w:noProof/>
          <w:lang w:eastAsia="ru-RU"/>
        </w:rPr>
        <w:lastRenderedPageBreak/>
        <w:drawing>
          <wp:inline distT="0" distB="0" distL="0" distR="0">
            <wp:extent cx="6645910" cy="8858049"/>
            <wp:effectExtent l="0" t="0" r="2540" b="635"/>
            <wp:docPr id="39" name="Рисунок 39" descr="http://old.shigri.ru/productions/analoy/img/analoi_23125_700x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old.shigri.ru/productions/analoy/img/analoi_23125_700x84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470F" w:rsidRPr="00BD02CC" w:rsidSect="004C54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B8661E"/>
    <w:multiLevelType w:val="hybridMultilevel"/>
    <w:tmpl w:val="9CCCC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410"/>
    <w:rsid w:val="000374EC"/>
    <w:rsid w:val="000D3AB7"/>
    <w:rsid w:val="00137FE8"/>
    <w:rsid w:val="00190285"/>
    <w:rsid w:val="001C4529"/>
    <w:rsid w:val="001E25FE"/>
    <w:rsid w:val="0025492A"/>
    <w:rsid w:val="002D1A7A"/>
    <w:rsid w:val="003A28E0"/>
    <w:rsid w:val="003C15C1"/>
    <w:rsid w:val="003F5A75"/>
    <w:rsid w:val="00465670"/>
    <w:rsid w:val="004C5410"/>
    <w:rsid w:val="004D5FE0"/>
    <w:rsid w:val="004E2092"/>
    <w:rsid w:val="0055242D"/>
    <w:rsid w:val="00552BFE"/>
    <w:rsid w:val="005F4358"/>
    <w:rsid w:val="0061470F"/>
    <w:rsid w:val="00695FA1"/>
    <w:rsid w:val="00696AAC"/>
    <w:rsid w:val="006B69B4"/>
    <w:rsid w:val="0071215E"/>
    <w:rsid w:val="007E6E88"/>
    <w:rsid w:val="00803A73"/>
    <w:rsid w:val="0084751C"/>
    <w:rsid w:val="0085746E"/>
    <w:rsid w:val="008646F3"/>
    <w:rsid w:val="00902DFD"/>
    <w:rsid w:val="00931B17"/>
    <w:rsid w:val="0099708F"/>
    <w:rsid w:val="009C195F"/>
    <w:rsid w:val="009C64AB"/>
    <w:rsid w:val="009C6ACA"/>
    <w:rsid w:val="00A10BEC"/>
    <w:rsid w:val="00AB3159"/>
    <w:rsid w:val="00B12B0D"/>
    <w:rsid w:val="00B342F8"/>
    <w:rsid w:val="00B90E6D"/>
    <w:rsid w:val="00BC3F0D"/>
    <w:rsid w:val="00BC7D92"/>
    <w:rsid w:val="00BD02CC"/>
    <w:rsid w:val="00C7782A"/>
    <w:rsid w:val="00CD4815"/>
    <w:rsid w:val="00CF5AE3"/>
    <w:rsid w:val="00DB5563"/>
    <w:rsid w:val="00E314EA"/>
    <w:rsid w:val="00EB465A"/>
    <w:rsid w:val="00F00B04"/>
    <w:rsid w:val="00F32D7B"/>
    <w:rsid w:val="00FA51FE"/>
    <w:rsid w:val="00FF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E89E8"/>
  <w15:docId w15:val="{04678326-7550-4E36-82A8-4BC80E0C4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5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5746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32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2D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952323-4A51-4A9F-B121-0AC3705E5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1882</Words>
  <Characters>10731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Песчаненко Анастасия Алексеевна</dc:creator>
  <cp:lastModifiedBy>RePack by Diakov</cp:lastModifiedBy>
  <cp:revision>10</cp:revision>
  <cp:lastPrinted>2022-05-23T09:53:00Z</cp:lastPrinted>
  <dcterms:created xsi:type="dcterms:W3CDTF">2022-07-02T18:47:00Z</dcterms:created>
  <dcterms:modified xsi:type="dcterms:W3CDTF">2022-08-12T15:56:00Z</dcterms:modified>
</cp:coreProperties>
</file>