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32" w:rsidRPr="009E083C" w:rsidRDefault="007C565D" w:rsidP="00375532">
      <w:pPr>
        <w:pStyle w:val="1"/>
        <w:jc w:val="center"/>
        <w:rPr>
          <w:b/>
          <w:color w:val="002060"/>
        </w:rPr>
      </w:pPr>
      <w:r>
        <w:rPr>
          <w:b/>
          <w:color w:val="002060"/>
        </w:rPr>
        <w:t>Недели Великого поста</w:t>
      </w:r>
    </w:p>
    <w:p w:rsidR="00482427" w:rsidRDefault="00482427" w:rsidP="00375532">
      <w:pPr>
        <w:rPr>
          <w:rFonts w:cstheme="minorHAnsi"/>
          <w:b/>
          <w:color w:val="000000" w:themeColor="text1"/>
          <w:sz w:val="24"/>
          <w:szCs w:val="28"/>
        </w:rPr>
      </w:pPr>
    </w:p>
    <w:p w:rsidR="00441D22" w:rsidRPr="00253B69" w:rsidRDefault="00441D22" w:rsidP="00441D22">
      <w:pPr>
        <w:rPr>
          <w:rFonts w:cstheme="minorHAnsi"/>
          <w:color w:val="000000" w:themeColor="text1"/>
          <w:sz w:val="24"/>
          <w:szCs w:val="28"/>
        </w:rPr>
      </w:pPr>
      <w:r w:rsidRPr="00253B69">
        <w:rPr>
          <w:rFonts w:cstheme="minorHAnsi"/>
          <w:color w:val="000000" w:themeColor="text1"/>
          <w:sz w:val="24"/>
          <w:szCs w:val="28"/>
        </w:rPr>
        <w:t>Возраст детей: 9-10 лет.</w:t>
      </w:r>
    </w:p>
    <w:p w:rsidR="00441D22" w:rsidRPr="00441D22" w:rsidRDefault="00441D22" w:rsidP="00375532">
      <w:pPr>
        <w:rPr>
          <w:rFonts w:cstheme="minorHAnsi"/>
          <w:color w:val="000000" w:themeColor="text1"/>
          <w:sz w:val="24"/>
          <w:szCs w:val="28"/>
        </w:rPr>
      </w:pPr>
      <w:r w:rsidRPr="00441D22">
        <w:rPr>
          <w:rFonts w:cstheme="minorHAnsi"/>
          <w:color w:val="000000" w:themeColor="text1"/>
          <w:sz w:val="24"/>
          <w:szCs w:val="28"/>
        </w:rPr>
        <w:t xml:space="preserve">Курс: Постная </w:t>
      </w:r>
      <w:r w:rsidR="003826EE">
        <w:rPr>
          <w:rFonts w:cstheme="minorHAnsi"/>
          <w:color w:val="000000" w:themeColor="text1"/>
          <w:sz w:val="24"/>
          <w:szCs w:val="28"/>
        </w:rPr>
        <w:t>Т</w:t>
      </w:r>
      <w:r w:rsidRPr="00441D22">
        <w:rPr>
          <w:rFonts w:cstheme="minorHAnsi"/>
          <w:color w:val="000000" w:themeColor="text1"/>
          <w:sz w:val="24"/>
          <w:szCs w:val="28"/>
        </w:rPr>
        <w:t>риодь</w:t>
      </w:r>
      <w:r>
        <w:rPr>
          <w:rFonts w:cstheme="minorHAnsi"/>
          <w:color w:val="000000" w:themeColor="text1"/>
          <w:sz w:val="24"/>
          <w:szCs w:val="28"/>
        </w:rPr>
        <w:t>.</w:t>
      </w:r>
    </w:p>
    <w:p w:rsidR="00B24032" w:rsidRPr="00375532" w:rsidRDefault="00B24032" w:rsidP="00375532">
      <w:pPr>
        <w:rPr>
          <w:rFonts w:cstheme="minorHAnsi"/>
          <w:b/>
          <w:color w:val="000000" w:themeColor="text1"/>
          <w:sz w:val="24"/>
          <w:szCs w:val="28"/>
        </w:rPr>
      </w:pPr>
      <w:r w:rsidRPr="00375532">
        <w:rPr>
          <w:rFonts w:cstheme="minorHAnsi"/>
          <w:b/>
          <w:color w:val="000000" w:themeColor="text1"/>
          <w:sz w:val="24"/>
          <w:szCs w:val="28"/>
        </w:rPr>
        <w:t>Для урока необходимо</w:t>
      </w:r>
      <w:r w:rsidR="00482427">
        <w:rPr>
          <w:rFonts w:cstheme="minorHAnsi"/>
          <w:b/>
          <w:color w:val="000000" w:themeColor="text1"/>
          <w:sz w:val="24"/>
          <w:szCs w:val="28"/>
        </w:rPr>
        <w:t xml:space="preserve"> распечатать и подготовить</w:t>
      </w:r>
      <w:r w:rsidRPr="00375532">
        <w:rPr>
          <w:rFonts w:cstheme="minorHAnsi"/>
          <w:b/>
          <w:color w:val="000000" w:themeColor="text1"/>
          <w:sz w:val="24"/>
          <w:szCs w:val="28"/>
        </w:rPr>
        <w:t>:</w:t>
      </w:r>
    </w:p>
    <w:p w:rsidR="00B24032" w:rsidRDefault="00B24032" w:rsidP="00375532">
      <w:pPr>
        <w:pStyle w:val="a7"/>
        <w:numPr>
          <w:ilvl w:val="0"/>
          <w:numId w:val="1"/>
        </w:numPr>
        <w:rPr>
          <w:rFonts w:cstheme="minorHAnsi"/>
          <w:color w:val="000000" w:themeColor="text1"/>
          <w:sz w:val="24"/>
          <w:szCs w:val="28"/>
        </w:rPr>
      </w:pPr>
      <w:r w:rsidRPr="00375532">
        <w:rPr>
          <w:rFonts w:cstheme="minorHAnsi"/>
          <w:color w:val="000000" w:themeColor="text1"/>
          <w:sz w:val="24"/>
          <w:szCs w:val="28"/>
        </w:rPr>
        <w:t>Настенный календарь</w:t>
      </w:r>
      <w:r w:rsidR="00482427">
        <w:rPr>
          <w:rFonts w:cstheme="minorHAnsi"/>
          <w:color w:val="000000" w:themeColor="text1"/>
          <w:sz w:val="24"/>
          <w:szCs w:val="28"/>
        </w:rPr>
        <w:t>.</w:t>
      </w:r>
    </w:p>
    <w:p w:rsidR="00375532" w:rsidRPr="00375532" w:rsidRDefault="00D82665" w:rsidP="00375532">
      <w:pPr>
        <w:pStyle w:val="a7"/>
        <w:numPr>
          <w:ilvl w:val="0"/>
          <w:numId w:val="1"/>
        </w:numPr>
        <w:rPr>
          <w:rFonts w:cstheme="minorHAnsi"/>
          <w:color w:val="000000" w:themeColor="text1"/>
          <w:sz w:val="24"/>
          <w:szCs w:val="28"/>
        </w:rPr>
      </w:pPr>
      <w:r>
        <w:rPr>
          <w:rFonts w:cstheme="minorHAnsi"/>
          <w:color w:val="000000" w:themeColor="text1"/>
          <w:sz w:val="24"/>
          <w:szCs w:val="28"/>
        </w:rPr>
        <w:t>Иконы-и</w:t>
      </w:r>
      <w:r w:rsidR="00375532">
        <w:rPr>
          <w:rFonts w:cstheme="minorHAnsi"/>
          <w:color w:val="000000" w:themeColor="text1"/>
          <w:sz w:val="24"/>
          <w:szCs w:val="28"/>
        </w:rPr>
        <w:t>ллюстрации к каждой неделе Великого поста</w:t>
      </w:r>
      <w:r w:rsidR="00482427">
        <w:rPr>
          <w:rFonts w:cstheme="minorHAnsi"/>
          <w:color w:val="000000" w:themeColor="text1"/>
          <w:sz w:val="24"/>
          <w:szCs w:val="28"/>
        </w:rPr>
        <w:t>.</w:t>
      </w:r>
    </w:p>
    <w:p w:rsidR="00B24032" w:rsidRPr="00D82665" w:rsidRDefault="00B24032" w:rsidP="00375532">
      <w:pPr>
        <w:jc w:val="center"/>
        <w:rPr>
          <w:rFonts w:cstheme="minorHAnsi"/>
          <w:b/>
          <w:color w:val="000000" w:themeColor="text1"/>
          <w:sz w:val="24"/>
          <w:szCs w:val="28"/>
        </w:rPr>
      </w:pPr>
      <w:r w:rsidRPr="00D82665">
        <w:rPr>
          <w:rFonts w:cstheme="minorHAnsi"/>
          <w:b/>
          <w:color w:val="000000" w:themeColor="text1"/>
          <w:sz w:val="24"/>
          <w:szCs w:val="28"/>
        </w:rPr>
        <w:t>Хо</w:t>
      </w:r>
      <w:r w:rsidR="00375532" w:rsidRPr="00D82665">
        <w:rPr>
          <w:rFonts w:cstheme="minorHAnsi"/>
          <w:b/>
          <w:color w:val="000000" w:themeColor="text1"/>
          <w:sz w:val="24"/>
          <w:szCs w:val="28"/>
        </w:rPr>
        <w:t>д</w:t>
      </w:r>
      <w:r w:rsidR="00FB3B36">
        <w:rPr>
          <w:rFonts w:cstheme="minorHAnsi"/>
          <w:b/>
          <w:color w:val="000000" w:themeColor="text1"/>
          <w:sz w:val="24"/>
          <w:szCs w:val="28"/>
        </w:rPr>
        <w:t xml:space="preserve"> урока</w:t>
      </w:r>
    </w:p>
    <w:p w:rsidR="00B24032" w:rsidRPr="00482427" w:rsidRDefault="00D82665" w:rsidP="00375532">
      <w:pPr>
        <w:rPr>
          <w:rFonts w:cstheme="minorHAnsi"/>
          <w:b/>
          <w:color w:val="000000" w:themeColor="text1"/>
          <w:sz w:val="24"/>
          <w:szCs w:val="28"/>
        </w:rPr>
      </w:pPr>
      <w:r w:rsidRPr="00482427">
        <w:rPr>
          <w:rFonts w:cstheme="minorHAnsi"/>
          <w:b/>
          <w:color w:val="000000" w:themeColor="text1"/>
          <w:sz w:val="24"/>
          <w:szCs w:val="28"/>
        </w:rPr>
        <w:t xml:space="preserve">1. </w:t>
      </w:r>
      <w:r w:rsidR="00B24032" w:rsidRPr="00482427">
        <w:rPr>
          <w:rFonts w:cstheme="minorHAnsi"/>
          <w:b/>
          <w:color w:val="000000" w:themeColor="text1"/>
          <w:sz w:val="24"/>
          <w:szCs w:val="28"/>
        </w:rPr>
        <w:t>Беседа с детьми</w:t>
      </w:r>
    </w:p>
    <w:p w:rsidR="006F76AE" w:rsidRPr="00375532" w:rsidRDefault="002710F7" w:rsidP="00375532">
      <w:pPr>
        <w:rPr>
          <w:rFonts w:cstheme="minorHAnsi"/>
          <w:color w:val="000000" w:themeColor="text1"/>
          <w:sz w:val="24"/>
          <w:szCs w:val="28"/>
        </w:rPr>
      </w:pPr>
      <w:r>
        <w:rPr>
          <w:rFonts w:cstheme="minorHAnsi"/>
          <w:color w:val="000000" w:themeColor="text1"/>
          <w:sz w:val="24"/>
          <w:szCs w:val="28"/>
        </w:rPr>
        <w:t xml:space="preserve">— </w:t>
      </w:r>
      <w:r w:rsidR="006F76AE" w:rsidRPr="00375532">
        <w:rPr>
          <w:rFonts w:cstheme="minorHAnsi"/>
          <w:color w:val="000000" w:themeColor="text1"/>
          <w:sz w:val="24"/>
          <w:szCs w:val="28"/>
        </w:rPr>
        <w:t>Ребята, начался самый длинный, самый строгий пост. Недаром он называется Великий. Сколько он длится и чем окончится?</w:t>
      </w:r>
    </w:p>
    <w:p w:rsidR="00B24032" w:rsidRPr="00D82665" w:rsidRDefault="00FB3B36" w:rsidP="00D82665">
      <w:pPr>
        <w:jc w:val="center"/>
        <w:rPr>
          <w:rFonts w:cstheme="minorHAnsi"/>
          <w:i/>
          <w:color w:val="000000" w:themeColor="text1"/>
          <w:sz w:val="24"/>
          <w:szCs w:val="28"/>
        </w:rPr>
      </w:pPr>
      <w:r>
        <w:rPr>
          <w:rFonts w:cstheme="minorHAnsi"/>
          <w:i/>
          <w:color w:val="000000" w:themeColor="text1"/>
          <w:sz w:val="24"/>
          <w:szCs w:val="28"/>
        </w:rPr>
        <w:t>(</w:t>
      </w:r>
      <w:r w:rsidR="00B24032" w:rsidRPr="00D82665">
        <w:rPr>
          <w:rFonts w:cstheme="minorHAnsi"/>
          <w:i/>
          <w:color w:val="000000" w:themeColor="text1"/>
          <w:sz w:val="24"/>
          <w:szCs w:val="28"/>
        </w:rPr>
        <w:t>Дети отвечают. Ищут Великий пост на календаре</w:t>
      </w:r>
      <w:r>
        <w:rPr>
          <w:rFonts w:cstheme="minorHAnsi"/>
          <w:i/>
          <w:color w:val="000000" w:themeColor="text1"/>
          <w:sz w:val="24"/>
          <w:szCs w:val="28"/>
        </w:rPr>
        <w:t>.)</w:t>
      </w:r>
    </w:p>
    <w:p w:rsidR="006F76AE" w:rsidRPr="00375532" w:rsidRDefault="00B24032" w:rsidP="00375532">
      <w:pPr>
        <w:rPr>
          <w:rFonts w:cstheme="minorHAnsi"/>
          <w:color w:val="000000" w:themeColor="text1"/>
          <w:sz w:val="24"/>
          <w:szCs w:val="28"/>
        </w:rPr>
      </w:pPr>
      <w:r w:rsidRPr="00375532">
        <w:rPr>
          <w:rFonts w:cstheme="minorHAnsi"/>
          <w:color w:val="000000" w:themeColor="text1"/>
          <w:sz w:val="24"/>
          <w:szCs w:val="28"/>
        </w:rPr>
        <w:t xml:space="preserve">Обобщение: </w:t>
      </w:r>
      <w:r w:rsidR="006F76AE" w:rsidRPr="00375532">
        <w:rPr>
          <w:rFonts w:cstheme="minorHAnsi"/>
          <w:color w:val="000000" w:themeColor="text1"/>
          <w:sz w:val="24"/>
          <w:szCs w:val="28"/>
        </w:rPr>
        <w:t>Великий пост длится 40 дней. 40 дней постились ветхозаветные пророки Моисей и Илия. 40 дней постился Христос перед тем, как выйти на проповедь. В память об этом 40 дней постимся и мы, чтобы достойно встретить праздник праздников и торжество торжеств</w:t>
      </w:r>
      <w:r w:rsidR="002710F7">
        <w:rPr>
          <w:rFonts w:cstheme="minorHAnsi"/>
          <w:color w:val="000000" w:themeColor="text1"/>
          <w:sz w:val="24"/>
          <w:szCs w:val="28"/>
        </w:rPr>
        <w:t xml:space="preserve"> — </w:t>
      </w:r>
      <w:r w:rsidR="006F76AE" w:rsidRPr="00375532">
        <w:rPr>
          <w:rFonts w:cstheme="minorHAnsi"/>
          <w:color w:val="000000" w:themeColor="text1"/>
          <w:sz w:val="24"/>
          <w:szCs w:val="28"/>
        </w:rPr>
        <w:t xml:space="preserve">Пасху Христову. </w:t>
      </w:r>
    </w:p>
    <w:p w:rsidR="006F76AE" w:rsidRDefault="002710F7" w:rsidP="00375532">
      <w:pPr>
        <w:rPr>
          <w:rFonts w:cstheme="minorHAnsi"/>
          <w:color w:val="000000" w:themeColor="text1"/>
          <w:sz w:val="24"/>
          <w:szCs w:val="28"/>
        </w:rPr>
      </w:pPr>
      <w:r>
        <w:rPr>
          <w:rFonts w:cstheme="minorHAnsi"/>
          <w:color w:val="000000" w:themeColor="text1"/>
          <w:sz w:val="24"/>
          <w:szCs w:val="28"/>
        </w:rPr>
        <w:t xml:space="preserve">— </w:t>
      </w:r>
      <w:r w:rsidR="006F76AE" w:rsidRPr="00375532">
        <w:rPr>
          <w:rFonts w:cstheme="minorHAnsi"/>
          <w:color w:val="000000" w:themeColor="text1"/>
          <w:sz w:val="24"/>
          <w:szCs w:val="28"/>
        </w:rPr>
        <w:t>Но если посмотреть на календарь и отсчитать от начала поста 40 дней, то дни до Пасхи еще останутся, в чем же здесь дело?</w:t>
      </w:r>
    </w:p>
    <w:p w:rsidR="00D82665" w:rsidRPr="00D82665" w:rsidRDefault="00FB3B36" w:rsidP="00D82665">
      <w:pPr>
        <w:jc w:val="center"/>
        <w:rPr>
          <w:rFonts w:cstheme="minorHAnsi"/>
          <w:i/>
          <w:color w:val="000000" w:themeColor="text1"/>
          <w:sz w:val="24"/>
          <w:szCs w:val="28"/>
        </w:rPr>
      </w:pPr>
      <w:r>
        <w:rPr>
          <w:rFonts w:cstheme="minorHAnsi"/>
          <w:i/>
          <w:color w:val="000000" w:themeColor="text1"/>
          <w:sz w:val="24"/>
          <w:szCs w:val="28"/>
        </w:rPr>
        <w:t>(</w:t>
      </w:r>
      <w:r w:rsidR="00D82665" w:rsidRPr="00D82665">
        <w:rPr>
          <w:rFonts w:cstheme="minorHAnsi"/>
          <w:i/>
          <w:color w:val="000000" w:themeColor="text1"/>
          <w:sz w:val="24"/>
          <w:szCs w:val="28"/>
        </w:rPr>
        <w:t>Дети рассуждают</w:t>
      </w:r>
      <w:r w:rsidR="00D82665">
        <w:rPr>
          <w:rFonts w:cstheme="minorHAnsi"/>
          <w:i/>
          <w:color w:val="000000" w:themeColor="text1"/>
          <w:sz w:val="24"/>
          <w:szCs w:val="28"/>
        </w:rPr>
        <w:t>, считают недели в календаре, умножают.</w:t>
      </w:r>
      <w:r>
        <w:rPr>
          <w:rFonts w:cstheme="minorHAnsi"/>
          <w:i/>
          <w:color w:val="000000" w:themeColor="text1"/>
          <w:sz w:val="24"/>
          <w:szCs w:val="28"/>
        </w:rPr>
        <w:t>)</w:t>
      </w:r>
    </w:p>
    <w:p w:rsidR="002710F7" w:rsidRPr="00D82665" w:rsidRDefault="002710F7" w:rsidP="002710F7">
      <w:pPr>
        <w:rPr>
          <w:rFonts w:cstheme="minorHAnsi"/>
          <w:color w:val="000000" w:themeColor="text1"/>
          <w:sz w:val="24"/>
          <w:szCs w:val="28"/>
        </w:rPr>
      </w:pPr>
      <w:r w:rsidRPr="00D82665">
        <w:rPr>
          <w:rFonts w:cstheme="minorHAnsi"/>
          <w:color w:val="000000" w:themeColor="text1"/>
          <w:sz w:val="24"/>
          <w:szCs w:val="28"/>
        </w:rPr>
        <w:t xml:space="preserve">6 первых недель поста × 7 дней в неделе </w:t>
      </w:r>
      <w:r>
        <w:rPr>
          <w:rFonts w:cstheme="minorHAnsi"/>
          <w:color w:val="000000" w:themeColor="text1"/>
          <w:sz w:val="24"/>
          <w:szCs w:val="28"/>
        </w:rPr>
        <w:t xml:space="preserve">- </w:t>
      </w:r>
      <w:r w:rsidRPr="00D82665">
        <w:rPr>
          <w:rFonts w:cstheme="minorHAnsi"/>
          <w:color w:val="000000" w:themeColor="text1"/>
          <w:sz w:val="24"/>
          <w:szCs w:val="28"/>
        </w:rPr>
        <w:t xml:space="preserve">1 праздник Входа Господня в Иеросалим </w:t>
      </w:r>
      <w:r>
        <w:rPr>
          <w:rFonts w:cstheme="minorHAnsi"/>
          <w:color w:val="000000" w:themeColor="text1"/>
          <w:sz w:val="24"/>
          <w:szCs w:val="28"/>
        </w:rPr>
        <w:t xml:space="preserve">- </w:t>
      </w:r>
      <w:r w:rsidRPr="00D82665">
        <w:rPr>
          <w:rFonts w:cstheme="minorHAnsi"/>
          <w:color w:val="000000" w:themeColor="text1"/>
          <w:sz w:val="24"/>
          <w:szCs w:val="28"/>
        </w:rPr>
        <w:t>1 Суббота праведного Лазаря = 40 дней</w:t>
      </w:r>
    </w:p>
    <w:p w:rsidR="00D82665" w:rsidRPr="002710F7" w:rsidRDefault="00B24032" w:rsidP="00D82665">
      <w:pPr>
        <w:rPr>
          <w:rFonts w:cstheme="minorHAnsi"/>
          <w:color w:val="000000" w:themeColor="text1"/>
          <w:sz w:val="24"/>
          <w:szCs w:val="24"/>
        </w:rPr>
      </w:pPr>
      <w:r w:rsidRPr="002710F7">
        <w:rPr>
          <w:rFonts w:cstheme="minorHAnsi"/>
          <w:color w:val="000000" w:themeColor="text1"/>
          <w:sz w:val="24"/>
          <w:szCs w:val="24"/>
        </w:rPr>
        <w:t>Обобщение:</w:t>
      </w:r>
      <w:r w:rsidR="006F76AE" w:rsidRPr="002710F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 w:rsidR="00D82665" w:rsidRPr="002710F7">
        <w:rPr>
          <w:rFonts w:cstheme="minorHAnsi"/>
          <w:color w:val="000000" w:themeColor="text1"/>
          <w:sz w:val="24"/>
          <w:szCs w:val="24"/>
        </w:rPr>
        <w:t>Собственно</w:t>
      </w:r>
      <w:proofErr w:type="gramEnd"/>
      <w:r w:rsidR="00D82665" w:rsidRPr="002710F7">
        <w:rPr>
          <w:rFonts w:cstheme="minorHAnsi"/>
          <w:color w:val="000000" w:themeColor="text1"/>
          <w:sz w:val="24"/>
          <w:szCs w:val="24"/>
        </w:rPr>
        <w:t xml:space="preserve"> Великий пост оканчивается к </w:t>
      </w:r>
      <w:r w:rsidR="00D82665" w:rsidRPr="002710F7">
        <w:rPr>
          <w:rFonts w:cstheme="minorHAnsi"/>
          <w:b/>
          <w:bCs/>
          <w:color w:val="000000" w:themeColor="text1"/>
          <w:sz w:val="24"/>
          <w:szCs w:val="24"/>
        </w:rPr>
        <w:t>Субботе праведного Лазаря</w:t>
      </w:r>
      <w:r w:rsidR="00D82665" w:rsidRPr="002710F7">
        <w:rPr>
          <w:rFonts w:cstheme="minorHAnsi"/>
          <w:color w:val="000000" w:themeColor="text1"/>
          <w:sz w:val="24"/>
          <w:szCs w:val="24"/>
        </w:rPr>
        <w:t xml:space="preserve">. К этому дню оканчивается чреда служб, совершаемых </w:t>
      </w:r>
      <w:proofErr w:type="gramStart"/>
      <w:r w:rsidR="00D82665" w:rsidRPr="002710F7">
        <w:rPr>
          <w:rFonts w:cstheme="minorHAnsi"/>
          <w:color w:val="000000" w:themeColor="text1"/>
          <w:sz w:val="24"/>
          <w:szCs w:val="24"/>
        </w:rPr>
        <w:t>по особому</w:t>
      </w:r>
      <w:proofErr w:type="gramEnd"/>
      <w:r w:rsidR="00D82665" w:rsidRPr="002710F7">
        <w:rPr>
          <w:rFonts w:cstheme="minorHAnsi"/>
          <w:color w:val="000000" w:themeColor="text1"/>
          <w:sz w:val="24"/>
          <w:szCs w:val="24"/>
        </w:rPr>
        <w:t>, постному, уставу. Завершаются Литургии преждеосвященных Даров. Начинается особый период</w:t>
      </w:r>
      <w:r w:rsidR="002710F7" w:rsidRPr="002710F7">
        <w:rPr>
          <w:rFonts w:cstheme="minorHAnsi"/>
          <w:color w:val="000000" w:themeColor="text1"/>
          <w:sz w:val="24"/>
          <w:szCs w:val="24"/>
        </w:rPr>
        <w:t xml:space="preserve"> — </w:t>
      </w:r>
      <w:r w:rsidR="00D82665" w:rsidRPr="002710F7">
        <w:rPr>
          <w:rFonts w:cstheme="minorHAnsi"/>
          <w:b/>
          <w:bCs/>
          <w:color w:val="000000" w:themeColor="text1"/>
          <w:sz w:val="24"/>
          <w:szCs w:val="24"/>
        </w:rPr>
        <w:t>Страстная седмица</w:t>
      </w:r>
      <w:r w:rsidR="00D82665" w:rsidRPr="002710F7">
        <w:rPr>
          <w:rFonts w:cstheme="minorHAnsi"/>
          <w:color w:val="000000" w:themeColor="text1"/>
          <w:sz w:val="24"/>
          <w:szCs w:val="24"/>
        </w:rPr>
        <w:t xml:space="preserve">. </w:t>
      </w:r>
      <w:r w:rsidR="002710F7">
        <w:rPr>
          <w:rFonts w:cstheme="minorHAnsi"/>
          <w:color w:val="000000" w:themeColor="text1"/>
          <w:sz w:val="24"/>
          <w:szCs w:val="24"/>
        </w:rPr>
        <w:t>К</w:t>
      </w:r>
      <w:r w:rsidR="002710F7" w:rsidRPr="002710F7">
        <w:rPr>
          <w:rFonts w:cstheme="minorHAnsi"/>
          <w:color w:val="000000" w:themeColor="text1"/>
          <w:sz w:val="24"/>
          <w:szCs w:val="24"/>
        </w:rPr>
        <w:t xml:space="preserve"> сорокадневно</w:t>
      </w:r>
      <w:r w:rsidR="002710F7">
        <w:rPr>
          <w:rFonts w:cstheme="minorHAnsi"/>
          <w:color w:val="000000" w:themeColor="text1"/>
          <w:sz w:val="24"/>
          <w:szCs w:val="24"/>
        </w:rPr>
        <w:t>му</w:t>
      </w:r>
      <w:r w:rsidR="002710F7" w:rsidRPr="002710F7">
        <w:rPr>
          <w:rFonts w:cstheme="minorHAnsi"/>
          <w:color w:val="000000" w:themeColor="text1"/>
          <w:sz w:val="24"/>
          <w:szCs w:val="24"/>
        </w:rPr>
        <w:t xml:space="preserve"> пост</w:t>
      </w:r>
      <w:r w:rsidR="002710F7">
        <w:rPr>
          <w:rFonts w:cstheme="minorHAnsi"/>
          <w:color w:val="000000" w:themeColor="text1"/>
          <w:sz w:val="24"/>
          <w:szCs w:val="24"/>
        </w:rPr>
        <w:t>у</w:t>
      </w:r>
      <w:r w:rsidR="002710F7" w:rsidRPr="002710F7">
        <w:rPr>
          <w:rFonts w:cstheme="minorHAnsi"/>
          <w:color w:val="000000" w:themeColor="text1"/>
          <w:sz w:val="24"/>
          <w:szCs w:val="24"/>
        </w:rPr>
        <w:t xml:space="preserve"> </w:t>
      </w:r>
      <w:r w:rsidR="002710F7">
        <w:rPr>
          <w:rFonts w:cstheme="minorHAnsi"/>
          <w:color w:val="000000" w:themeColor="text1"/>
          <w:sz w:val="24"/>
          <w:szCs w:val="24"/>
        </w:rPr>
        <w:t>добавлены д</w:t>
      </w:r>
      <w:r w:rsidR="00D82665" w:rsidRPr="002710F7">
        <w:rPr>
          <w:rFonts w:cstheme="minorHAnsi"/>
          <w:color w:val="000000" w:themeColor="text1"/>
          <w:sz w:val="24"/>
          <w:szCs w:val="24"/>
        </w:rPr>
        <w:t xml:space="preserve">ни воспоминания страданий Христовых, </w:t>
      </w:r>
      <w:r w:rsidR="002710F7">
        <w:rPr>
          <w:rFonts w:cstheme="minorHAnsi"/>
          <w:color w:val="000000" w:themeColor="text1"/>
          <w:sz w:val="24"/>
          <w:szCs w:val="24"/>
        </w:rPr>
        <w:t xml:space="preserve">которые, </w:t>
      </w:r>
      <w:r w:rsidR="00D82665" w:rsidRPr="002710F7">
        <w:rPr>
          <w:rFonts w:cstheme="minorHAnsi"/>
          <w:color w:val="000000" w:themeColor="text1"/>
          <w:sz w:val="24"/>
          <w:szCs w:val="24"/>
        </w:rPr>
        <w:t xml:space="preserve">конечно же, предполагают воздержание и молитву. </w:t>
      </w:r>
    </w:p>
    <w:p w:rsidR="006F76AE" w:rsidRPr="00375532" w:rsidRDefault="002710F7" w:rsidP="00375532">
      <w:pPr>
        <w:rPr>
          <w:rFonts w:cstheme="minorHAnsi"/>
          <w:color w:val="000000" w:themeColor="text1"/>
          <w:sz w:val="24"/>
          <w:szCs w:val="28"/>
        </w:rPr>
      </w:pPr>
      <w:r>
        <w:rPr>
          <w:rFonts w:cstheme="minorHAnsi"/>
          <w:color w:val="000000" w:themeColor="text1"/>
          <w:sz w:val="24"/>
          <w:szCs w:val="28"/>
        </w:rPr>
        <w:t xml:space="preserve">— </w:t>
      </w:r>
      <w:r w:rsidR="006F76AE" w:rsidRPr="00375532">
        <w:rPr>
          <w:rFonts w:cstheme="minorHAnsi"/>
          <w:color w:val="000000" w:themeColor="text1"/>
          <w:sz w:val="24"/>
          <w:szCs w:val="28"/>
        </w:rPr>
        <w:t xml:space="preserve">Несколько воскресений подряд до начала поста мы с вами разбирали притчи и евангельские события, они готовили нас к началу поста: притчу о </w:t>
      </w:r>
      <w:proofErr w:type="spellStart"/>
      <w:r w:rsidR="006F76AE" w:rsidRPr="00375532">
        <w:rPr>
          <w:rFonts w:cstheme="minorHAnsi"/>
          <w:color w:val="000000" w:themeColor="text1"/>
          <w:sz w:val="24"/>
          <w:szCs w:val="28"/>
        </w:rPr>
        <w:t>Закхее</w:t>
      </w:r>
      <w:proofErr w:type="spellEnd"/>
      <w:r w:rsidR="006F76AE" w:rsidRPr="00375532">
        <w:rPr>
          <w:rFonts w:cstheme="minorHAnsi"/>
          <w:color w:val="000000" w:themeColor="text1"/>
          <w:sz w:val="24"/>
          <w:szCs w:val="28"/>
        </w:rPr>
        <w:t xml:space="preserve">, о мытаре и фарисее, о блудном сыне, рассказ Христа о Страшном суде и </w:t>
      </w:r>
      <w:r>
        <w:rPr>
          <w:rFonts w:cstheme="minorHAnsi"/>
          <w:color w:val="000000" w:themeColor="text1"/>
          <w:sz w:val="24"/>
          <w:szCs w:val="28"/>
        </w:rPr>
        <w:t>истори</w:t>
      </w:r>
      <w:r w:rsidR="00482427">
        <w:rPr>
          <w:rFonts w:cstheme="minorHAnsi"/>
          <w:color w:val="000000" w:themeColor="text1"/>
          <w:sz w:val="24"/>
          <w:szCs w:val="28"/>
        </w:rPr>
        <w:t>ю</w:t>
      </w:r>
      <w:r>
        <w:rPr>
          <w:rFonts w:cstheme="minorHAnsi"/>
          <w:color w:val="000000" w:themeColor="text1"/>
          <w:sz w:val="24"/>
          <w:szCs w:val="28"/>
        </w:rPr>
        <w:t xml:space="preserve"> </w:t>
      </w:r>
      <w:r w:rsidR="006F76AE" w:rsidRPr="00375532">
        <w:rPr>
          <w:rFonts w:cstheme="minorHAnsi"/>
          <w:color w:val="000000" w:themeColor="text1"/>
          <w:sz w:val="24"/>
          <w:szCs w:val="28"/>
        </w:rPr>
        <w:t>изгнани</w:t>
      </w:r>
      <w:r>
        <w:rPr>
          <w:rFonts w:cstheme="minorHAnsi"/>
          <w:color w:val="000000" w:themeColor="text1"/>
          <w:sz w:val="24"/>
          <w:szCs w:val="28"/>
        </w:rPr>
        <w:t>я</w:t>
      </w:r>
      <w:r w:rsidR="006F76AE" w:rsidRPr="00375532">
        <w:rPr>
          <w:rFonts w:cstheme="minorHAnsi"/>
          <w:color w:val="000000" w:themeColor="text1"/>
          <w:sz w:val="24"/>
          <w:szCs w:val="28"/>
        </w:rPr>
        <w:t xml:space="preserve"> из рая Адама и Евы. Недели Великого поста тоже «тематические». Каждая из них чему-то посвящена.</w:t>
      </w:r>
    </w:p>
    <w:p w:rsidR="00375532" w:rsidRPr="00375532" w:rsidRDefault="002710F7" w:rsidP="00375532">
      <w:pPr>
        <w:rPr>
          <w:rFonts w:cstheme="minorHAnsi"/>
          <w:color w:val="000000" w:themeColor="text1"/>
          <w:sz w:val="24"/>
          <w:szCs w:val="28"/>
        </w:rPr>
      </w:pPr>
      <w:r>
        <w:rPr>
          <w:rFonts w:cstheme="minorHAnsi"/>
          <w:color w:val="000000" w:themeColor="text1"/>
          <w:sz w:val="24"/>
          <w:szCs w:val="28"/>
        </w:rPr>
        <w:t>Для того</w:t>
      </w:r>
      <w:r w:rsidR="00375532" w:rsidRPr="00375532">
        <w:rPr>
          <w:rFonts w:cstheme="minorHAnsi"/>
          <w:color w:val="000000" w:themeColor="text1"/>
          <w:sz w:val="24"/>
          <w:szCs w:val="28"/>
        </w:rPr>
        <w:t xml:space="preserve"> чтобы правильно разграничить время по церковному календарю, нам нужно знать одну очень важную вещь. В календаре есть понятия «седмица» и «неделя».</w:t>
      </w:r>
    </w:p>
    <w:p w:rsidR="00271EE6" w:rsidRPr="00D82665" w:rsidRDefault="00EA0655" w:rsidP="00D82665">
      <w:pPr>
        <w:jc w:val="center"/>
        <w:rPr>
          <w:rFonts w:cstheme="minorHAnsi"/>
          <w:i/>
          <w:color w:val="000000" w:themeColor="text1"/>
          <w:sz w:val="24"/>
          <w:szCs w:val="28"/>
        </w:rPr>
      </w:pPr>
      <w:r>
        <w:rPr>
          <w:rFonts w:cstheme="minorHAnsi"/>
          <w:i/>
          <w:color w:val="000000" w:themeColor="text1"/>
          <w:sz w:val="24"/>
          <w:szCs w:val="28"/>
        </w:rPr>
        <w:t>(</w:t>
      </w:r>
      <w:r w:rsidR="00271EE6" w:rsidRPr="00D82665">
        <w:rPr>
          <w:rFonts w:cstheme="minorHAnsi"/>
          <w:i/>
          <w:color w:val="000000" w:themeColor="text1"/>
          <w:sz w:val="24"/>
          <w:szCs w:val="28"/>
        </w:rPr>
        <w:t>Учи</w:t>
      </w:r>
      <w:r w:rsidR="002710F7">
        <w:rPr>
          <w:rFonts w:cstheme="minorHAnsi"/>
          <w:i/>
          <w:color w:val="000000" w:themeColor="text1"/>
          <w:sz w:val="24"/>
          <w:szCs w:val="28"/>
        </w:rPr>
        <w:t>тель объясняет разницу в словах</w:t>
      </w:r>
      <w:r w:rsidR="00271EE6" w:rsidRPr="00D82665">
        <w:rPr>
          <w:rFonts w:cstheme="minorHAnsi"/>
          <w:i/>
          <w:color w:val="000000" w:themeColor="text1"/>
          <w:sz w:val="24"/>
          <w:szCs w:val="28"/>
        </w:rPr>
        <w:t xml:space="preserve"> «</w:t>
      </w:r>
      <w:r w:rsidR="002710F7" w:rsidRPr="00D82665">
        <w:rPr>
          <w:rFonts w:cstheme="minorHAnsi"/>
          <w:i/>
          <w:color w:val="000000" w:themeColor="text1"/>
          <w:sz w:val="24"/>
          <w:szCs w:val="28"/>
        </w:rPr>
        <w:t>неделя</w:t>
      </w:r>
      <w:r w:rsidR="002710F7">
        <w:rPr>
          <w:rFonts w:cstheme="minorHAnsi"/>
          <w:i/>
          <w:color w:val="000000" w:themeColor="text1"/>
          <w:sz w:val="24"/>
          <w:szCs w:val="28"/>
        </w:rPr>
        <w:t>»</w:t>
      </w:r>
      <w:r w:rsidR="002710F7" w:rsidRPr="00D82665">
        <w:rPr>
          <w:rFonts w:cstheme="minorHAnsi"/>
          <w:i/>
          <w:color w:val="000000" w:themeColor="text1"/>
          <w:sz w:val="24"/>
          <w:szCs w:val="28"/>
        </w:rPr>
        <w:t xml:space="preserve"> </w:t>
      </w:r>
      <w:r w:rsidR="00271EE6" w:rsidRPr="00D82665">
        <w:rPr>
          <w:rFonts w:cstheme="minorHAnsi"/>
          <w:i/>
          <w:color w:val="000000" w:themeColor="text1"/>
          <w:sz w:val="24"/>
          <w:szCs w:val="28"/>
        </w:rPr>
        <w:t xml:space="preserve">и </w:t>
      </w:r>
      <w:r w:rsidR="002710F7">
        <w:rPr>
          <w:rFonts w:cstheme="minorHAnsi"/>
          <w:i/>
          <w:color w:val="000000" w:themeColor="text1"/>
          <w:sz w:val="24"/>
          <w:szCs w:val="28"/>
        </w:rPr>
        <w:t>«</w:t>
      </w:r>
      <w:r w:rsidR="00271EE6" w:rsidRPr="00D82665">
        <w:rPr>
          <w:rFonts w:cstheme="minorHAnsi"/>
          <w:i/>
          <w:color w:val="000000" w:themeColor="text1"/>
          <w:sz w:val="24"/>
          <w:szCs w:val="28"/>
        </w:rPr>
        <w:t>седмица». См. Приложение</w:t>
      </w:r>
      <w:r w:rsidR="00253B69">
        <w:rPr>
          <w:rFonts w:cstheme="minorHAnsi"/>
          <w:i/>
          <w:color w:val="000000" w:themeColor="text1"/>
          <w:sz w:val="24"/>
          <w:szCs w:val="28"/>
        </w:rPr>
        <w:t xml:space="preserve"> 1</w:t>
      </w:r>
      <w:r>
        <w:rPr>
          <w:rFonts w:cstheme="minorHAnsi"/>
          <w:i/>
          <w:color w:val="000000" w:themeColor="text1"/>
          <w:sz w:val="24"/>
          <w:szCs w:val="28"/>
        </w:rPr>
        <w:t>.)</w:t>
      </w:r>
    </w:p>
    <w:p w:rsidR="00375532" w:rsidRPr="00375532" w:rsidRDefault="00375532" w:rsidP="00375532">
      <w:pPr>
        <w:rPr>
          <w:rFonts w:cstheme="minorHAnsi"/>
          <w:color w:val="000000" w:themeColor="text1"/>
          <w:sz w:val="24"/>
          <w:szCs w:val="28"/>
        </w:rPr>
      </w:pPr>
      <w:r w:rsidRPr="00375532">
        <w:rPr>
          <w:rFonts w:cstheme="minorHAnsi"/>
          <w:color w:val="000000" w:themeColor="text1"/>
          <w:sz w:val="24"/>
          <w:szCs w:val="28"/>
        </w:rPr>
        <w:t xml:space="preserve">Получается, что каждая последовательность дней: </w:t>
      </w:r>
      <w:proofErr w:type="spellStart"/>
      <w:r w:rsidRPr="00375532">
        <w:rPr>
          <w:rFonts w:cstheme="minorHAnsi"/>
          <w:color w:val="000000" w:themeColor="text1"/>
          <w:sz w:val="24"/>
          <w:szCs w:val="28"/>
        </w:rPr>
        <w:t>пн</w:t>
      </w:r>
      <w:proofErr w:type="spellEnd"/>
      <w:r w:rsidRPr="00375532">
        <w:rPr>
          <w:rFonts w:cstheme="minorHAnsi"/>
          <w:color w:val="000000" w:themeColor="text1"/>
          <w:sz w:val="24"/>
          <w:szCs w:val="28"/>
        </w:rPr>
        <w:t xml:space="preserve">, </w:t>
      </w:r>
      <w:proofErr w:type="spellStart"/>
      <w:r w:rsidRPr="00375532">
        <w:rPr>
          <w:rFonts w:cstheme="minorHAnsi"/>
          <w:color w:val="000000" w:themeColor="text1"/>
          <w:sz w:val="24"/>
          <w:szCs w:val="28"/>
        </w:rPr>
        <w:t>вт</w:t>
      </w:r>
      <w:proofErr w:type="spellEnd"/>
      <w:r w:rsidRPr="00375532">
        <w:rPr>
          <w:rFonts w:cstheme="minorHAnsi"/>
          <w:color w:val="000000" w:themeColor="text1"/>
          <w:sz w:val="24"/>
          <w:szCs w:val="28"/>
        </w:rPr>
        <w:t xml:space="preserve">, ср, </w:t>
      </w:r>
      <w:proofErr w:type="spellStart"/>
      <w:r w:rsidRPr="00375532">
        <w:rPr>
          <w:rFonts w:cstheme="minorHAnsi"/>
          <w:color w:val="000000" w:themeColor="text1"/>
          <w:sz w:val="24"/>
          <w:szCs w:val="28"/>
        </w:rPr>
        <w:t>чт</w:t>
      </w:r>
      <w:proofErr w:type="spellEnd"/>
      <w:r w:rsidRPr="00375532">
        <w:rPr>
          <w:rFonts w:cstheme="minorHAnsi"/>
          <w:color w:val="000000" w:themeColor="text1"/>
          <w:sz w:val="24"/>
          <w:szCs w:val="28"/>
        </w:rPr>
        <w:t xml:space="preserve">, </w:t>
      </w:r>
      <w:proofErr w:type="spellStart"/>
      <w:r w:rsidRPr="00375532">
        <w:rPr>
          <w:rFonts w:cstheme="minorHAnsi"/>
          <w:color w:val="000000" w:themeColor="text1"/>
          <w:sz w:val="24"/>
          <w:szCs w:val="28"/>
        </w:rPr>
        <w:t>пт</w:t>
      </w:r>
      <w:proofErr w:type="spellEnd"/>
      <w:r w:rsidRPr="00375532">
        <w:rPr>
          <w:rFonts w:cstheme="minorHAnsi"/>
          <w:color w:val="000000" w:themeColor="text1"/>
          <w:sz w:val="24"/>
          <w:szCs w:val="28"/>
        </w:rPr>
        <w:t xml:space="preserve">, </w:t>
      </w:r>
      <w:proofErr w:type="spellStart"/>
      <w:r w:rsidRPr="00375532">
        <w:rPr>
          <w:rFonts w:cstheme="minorHAnsi"/>
          <w:color w:val="000000" w:themeColor="text1"/>
          <w:sz w:val="24"/>
          <w:szCs w:val="28"/>
        </w:rPr>
        <w:t>сб</w:t>
      </w:r>
      <w:proofErr w:type="spellEnd"/>
      <w:r w:rsidRPr="00375532">
        <w:rPr>
          <w:rFonts w:cstheme="minorHAnsi"/>
          <w:color w:val="000000" w:themeColor="text1"/>
          <w:sz w:val="24"/>
          <w:szCs w:val="28"/>
        </w:rPr>
        <w:t xml:space="preserve"> </w:t>
      </w:r>
      <w:r w:rsidR="00EA0655">
        <w:rPr>
          <w:rFonts w:cstheme="minorHAnsi"/>
          <w:color w:val="000000" w:themeColor="text1"/>
          <w:sz w:val="24"/>
          <w:szCs w:val="28"/>
        </w:rPr>
        <w:t xml:space="preserve">— </w:t>
      </w:r>
      <w:r w:rsidRPr="00375532">
        <w:rPr>
          <w:rFonts w:cstheme="minorHAnsi"/>
          <w:color w:val="000000" w:themeColor="text1"/>
          <w:sz w:val="24"/>
          <w:szCs w:val="28"/>
        </w:rPr>
        <w:t>начинается с воскресенья. К примеру, первый в посте понедельник буде</w:t>
      </w:r>
      <w:r w:rsidR="00EA0655">
        <w:rPr>
          <w:rFonts w:cstheme="minorHAnsi"/>
          <w:color w:val="000000" w:themeColor="text1"/>
          <w:sz w:val="24"/>
          <w:szCs w:val="28"/>
        </w:rPr>
        <w:t>т</w:t>
      </w:r>
      <w:r w:rsidRPr="00375532">
        <w:rPr>
          <w:rFonts w:cstheme="minorHAnsi"/>
          <w:color w:val="000000" w:themeColor="text1"/>
          <w:sz w:val="24"/>
          <w:szCs w:val="28"/>
        </w:rPr>
        <w:t xml:space="preserve"> называться </w:t>
      </w:r>
      <w:r w:rsidRPr="00375532">
        <w:rPr>
          <w:rFonts w:cstheme="minorHAnsi"/>
          <w:i/>
          <w:color w:val="000000" w:themeColor="text1"/>
          <w:sz w:val="24"/>
          <w:szCs w:val="28"/>
        </w:rPr>
        <w:t>понедельником сыропустным</w:t>
      </w:r>
      <w:r w:rsidRPr="00375532">
        <w:rPr>
          <w:rFonts w:cstheme="minorHAnsi"/>
          <w:color w:val="000000" w:themeColor="text1"/>
          <w:sz w:val="24"/>
          <w:szCs w:val="28"/>
        </w:rPr>
        <w:t>, т.к. относится к Неделе сыропустной (дню, когда дается отпуст сыру, т.е. прекращается разрешение вкушать молочную пищу). А первой неделей Великого поста будет называться первое воскресение, встречающееся в Посте.</w:t>
      </w:r>
    </w:p>
    <w:p w:rsidR="00375532" w:rsidRDefault="00375532" w:rsidP="00375532">
      <w:pPr>
        <w:rPr>
          <w:rFonts w:cstheme="minorHAnsi"/>
          <w:color w:val="000000" w:themeColor="text1"/>
          <w:sz w:val="24"/>
          <w:szCs w:val="28"/>
        </w:rPr>
      </w:pPr>
      <w:r w:rsidRPr="00375532">
        <w:rPr>
          <w:rFonts w:cstheme="minorHAnsi"/>
          <w:color w:val="000000" w:themeColor="text1"/>
          <w:sz w:val="24"/>
          <w:szCs w:val="28"/>
        </w:rPr>
        <w:lastRenderedPageBreak/>
        <w:t>Итак, разберем каждое из таких воскресений.</w:t>
      </w:r>
    </w:p>
    <w:p w:rsidR="00D82665" w:rsidRPr="00D82665" w:rsidRDefault="00D82665" w:rsidP="00D82665">
      <w:pPr>
        <w:pStyle w:val="a7"/>
        <w:numPr>
          <w:ilvl w:val="0"/>
          <w:numId w:val="2"/>
        </w:numPr>
        <w:rPr>
          <w:rFonts w:cstheme="minorHAnsi"/>
          <w:b/>
          <w:color w:val="000000" w:themeColor="text1"/>
          <w:sz w:val="24"/>
          <w:szCs w:val="28"/>
        </w:rPr>
      </w:pPr>
      <w:r w:rsidRPr="00D82665">
        <w:rPr>
          <w:rFonts w:cstheme="minorHAnsi"/>
          <w:b/>
          <w:color w:val="000000" w:themeColor="text1"/>
          <w:sz w:val="24"/>
          <w:szCs w:val="28"/>
        </w:rPr>
        <w:t>Текст для чтения «Недели Великого поста»</w:t>
      </w:r>
    </w:p>
    <w:p w:rsidR="00AF3E2A" w:rsidRPr="00375532" w:rsidRDefault="006F76AE" w:rsidP="00375532">
      <w:pPr>
        <w:rPr>
          <w:rFonts w:cstheme="minorHAnsi"/>
          <w:color w:val="000000" w:themeColor="text1"/>
          <w:sz w:val="24"/>
          <w:szCs w:val="28"/>
          <w:shd w:val="clear" w:color="auto" w:fill="FFFFFF"/>
        </w:rPr>
      </w:pPr>
      <w:r w:rsidRPr="00D82665">
        <w:rPr>
          <w:rFonts w:cstheme="minorHAnsi"/>
          <w:b/>
          <w:color w:val="000000" w:themeColor="text1"/>
          <w:sz w:val="24"/>
          <w:szCs w:val="28"/>
        </w:rPr>
        <w:t>Первая неделя. Неделя православия.</w:t>
      </w:r>
      <w:r w:rsidR="005A2DA9" w:rsidRPr="00375532">
        <w:rPr>
          <w:rFonts w:cstheme="minorHAnsi"/>
          <w:color w:val="000000" w:themeColor="text1"/>
          <w:sz w:val="24"/>
          <w:szCs w:val="28"/>
        </w:rPr>
        <w:t xml:space="preserve"> </w:t>
      </w:r>
      <w:r w:rsidR="005A2DA9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Установление праздника </w:t>
      </w:r>
      <w:r w:rsidR="00DD390B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в первое воскресение Великого поста </w:t>
      </w:r>
      <w:r w:rsidR="005A2DA9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связано с событиями </w:t>
      </w:r>
      <w:r w:rsidR="00DD390B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Константинопольского </w:t>
      </w:r>
      <w:r w:rsidR="00075041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Собора</w:t>
      </w:r>
      <w:r w:rsidR="00DD390B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. Его в </w:t>
      </w:r>
      <w:r w:rsidR="00075041">
        <w:rPr>
          <w:rFonts w:cstheme="minorHAnsi"/>
          <w:color w:val="000000" w:themeColor="text1"/>
          <w:sz w:val="24"/>
          <w:szCs w:val="28"/>
          <w:shd w:val="clear" w:color="auto" w:fill="FFFFFF"/>
          <w:lang w:val="en-US"/>
        </w:rPr>
        <w:t>IX</w:t>
      </w:r>
      <w:r w:rsidR="00DD390B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веке</w:t>
      </w:r>
      <w:r w:rsidR="005A2DA9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созвала благочестивая императрица </w:t>
      </w:r>
      <w:hyperlink r:id="rId5" w:tooltip="Блаженная Феодора" w:history="1">
        <w:r w:rsidR="005A2DA9" w:rsidRPr="00375532">
          <w:rPr>
            <w:rStyle w:val="a3"/>
            <w:rFonts w:cstheme="minorHAnsi"/>
            <w:color w:val="000000" w:themeColor="text1"/>
            <w:sz w:val="24"/>
            <w:szCs w:val="28"/>
            <w:u w:val="none"/>
            <w:shd w:val="clear" w:color="auto" w:fill="FFFFFF"/>
          </w:rPr>
          <w:t>Феодора</w:t>
        </w:r>
      </w:hyperlink>
      <w:r w:rsidR="005A2DA9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 для восстановления </w:t>
      </w:r>
      <w:proofErr w:type="spellStart"/>
      <w:r w:rsidR="00253B69">
        <w:fldChar w:fldCharType="begin"/>
      </w:r>
      <w:r w:rsidR="00253B69">
        <w:instrText xml:space="preserve"> HYPERLINK "https://ru.wi</w:instrText>
      </w:r>
      <w:r w:rsidR="00253B69">
        <w:instrText xml:space="preserve">kipedia.org/wiki/%D0%98%D0%BA%D0%BE%D0%BD%D0%BE%D0%BF%D0%BE%D1%87%D0%B8%D1%82%D0%B0%D0%BD%D0%B8%D0%B5" \o "Иконопочитание" </w:instrText>
      </w:r>
      <w:r w:rsidR="00253B69">
        <w:fldChar w:fldCharType="separate"/>
      </w:r>
      <w:r w:rsidR="005A2DA9" w:rsidRPr="00375532">
        <w:rPr>
          <w:rStyle w:val="a3"/>
          <w:rFonts w:cstheme="minorHAnsi"/>
          <w:color w:val="000000" w:themeColor="text1"/>
          <w:sz w:val="24"/>
          <w:szCs w:val="28"/>
          <w:u w:val="none"/>
          <w:shd w:val="clear" w:color="auto" w:fill="FFFFFF"/>
        </w:rPr>
        <w:t>иконопочитания</w:t>
      </w:r>
      <w:proofErr w:type="spellEnd"/>
      <w:r w:rsidR="00253B69">
        <w:rPr>
          <w:rStyle w:val="a3"/>
          <w:rFonts w:cstheme="minorHAnsi"/>
          <w:color w:val="000000" w:themeColor="text1"/>
          <w:sz w:val="24"/>
          <w:szCs w:val="28"/>
          <w:u w:val="none"/>
          <w:shd w:val="clear" w:color="auto" w:fill="FFFFFF"/>
        </w:rPr>
        <w:fldChar w:fldCharType="end"/>
      </w:r>
      <w:r w:rsidR="005A2DA9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. </w:t>
      </w:r>
      <w:r w:rsidR="00DD390B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В</w:t>
      </w:r>
      <w:r w:rsidR="002710F7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</w:t>
      </w:r>
      <w:r w:rsidR="00DD390B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те времена</w:t>
      </w:r>
      <w:r w:rsidR="00EA0655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люди спорили,</w:t>
      </w:r>
      <w:r w:rsidR="005A2DA9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стоит ли изображать на иконах святых и Христа и поклоняться этим изображениям. </w:t>
      </w:r>
      <w:r w:rsidR="00DD390B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Христиане</w:t>
      </w:r>
      <w:r w:rsidR="005A2DA9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боялись, что такое поклонение будет сродни яз</w:t>
      </w:r>
      <w:r w:rsidR="00EA0655">
        <w:rPr>
          <w:rFonts w:cstheme="minorHAnsi"/>
          <w:color w:val="000000" w:themeColor="text1"/>
          <w:sz w:val="24"/>
          <w:szCs w:val="28"/>
          <w:shd w:val="clear" w:color="auto" w:fill="FFFFFF"/>
        </w:rPr>
        <w:t>ычеству, когда люди из металла,</w:t>
      </w:r>
      <w:r w:rsidR="005A2DA9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дерева</w:t>
      </w:r>
      <w:r w:rsidR="00EA0655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и т.п.</w:t>
      </w:r>
      <w:r w:rsidR="005A2DA9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делали себе богов-идолов и поклонялись им. На этом </w:t>
      </w:r>
      <w:r w:rsidR="00075041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Соборе </w:t>
      </w:r>
      <w:r w:rsidR="005A2DA9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святые отцы рассудили, что святых изобра</w:t>
      </w:r>
      <w:r w:rsidR="00DD390B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жать можно и нужно. П</w:t>
      </w:r>
      <w:r w:rsidR="005A2DA9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ри этом мы </w:t>
      </w:r>
      <w:r w:rsidR="00075041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не </w:t>
      </w:r>
      <w:r w:rsidR="005A2DA9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поклоняемся веществу, из которого изготовлена икона, </w:t>
      </w:r>
      <w:r w:rsidR="00EA0655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а </w:t>
      </w:r>
      <w:r w:rsidR="00075041">
        <w:rPr>
          <w:rFonts w:cstheme="minorHAnsi"/>
          <w:color w:val="000000" w:themeColor="text1"/>
          <w:sz w:val="24"/>
          <w:szCs w:val="28"/>
          <w:shd w:val="clear" w:color="auto" w:fill="FFFFFF"/>
        </w:rPr>
        <w:t>изображение на иконе помогает нам</w:t>
      </w:r>
      <w:r w:rsidR="005A2DA9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в своем уме лучше представ</w:t>
      </w:r>
      <w:r w:rsidR="00075041">
        <w:rPr>
          <w:rFonts w:cstheme="minorHAnsi"/>
          <w:color w:val="000000" w:themeColor="text1"/>
          <w:sz w:val="24"/>
          <w:szCs w:val="28"/>
          <w:shd w:val="clear" w:color="auto" w:fill="FFFFFF"/>
        </w:rPr>
        <w:t>ить</w:t>
      </w:r>
      <w:r w:rsidR="005A2DA9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святого, к которому обращаемся в молитве. После этого </w:t>
      </w:r>
      <w:r w:rsidR="00075041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Собора </w:t>
      </w:r>
      <w:r w:rsidR="005A2DA9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Феодора устроила церковное торжество, которое пришлось </w:t>
      </w:r>
      <w:r w:rsidR="00AF3E2A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именно </w:t>
      </w:r>
      <w:r w:rsidR="005A2DA9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на первое воскресенье </w:t>
      </w:r>
      <w:r w:rsidR="00AF3E2A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в </w:t>
      </w:r>
      <w:r w:rsidR="005A2DA9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Велико</w:t>
      </w:r>
      <w:r w:rsidR="00AF3E2A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м посте. Благодаря решению святых отцов того </w:t>
      </w:r>
      <w:r w:rsidR="00075041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Собора</w:t>
      </w:r>
      <w:r w:rsidR="00075041">
        <w:rPr>
          <w:rFonts w:cstheme="minorHAnsi"/>
          <w:color w:val="000000" w:themeColor="text1"/>
          <w:sz w:val="24"/>
          <w:szCs w:val="28"/>
          <w:shd w:val="clear" w:color="auto" w:fill="FFFFFF"/>
        </w:rPr>
        <w:t>,</w:t>
      </w:r>
      <w:r w:rsidR="00075041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</w:t>
      </w:r>
      <w:r w:rsidR="00AF3E2A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во всех православных храмах сегодня есть иконы. Больше всего икон</w:t>
      </w:r>
      <w:r w:rsidR="002710F7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</w:t>
      </w:r>
      <w:r w:rsidR="00AF3E2A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на иконостасе</w:t>
      </w:r>
      <w:r w:rsidR="002710F7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— </w:t>
      </w:r>
      <w:r w:rsidR="00AF3E2A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перегородке, которая отделяет алтарь от остальной части храма.</w:t>
      </w:r>
    </w:p>
    <w:p w:rsidR="006F76AE" w:rsidRPr="00D82665" w:rsidRDefault="00AF3E2A" w:rsidP="00375532">
      <w:pPr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</w:pPr>
      <w:r w:rsidRPr="00D82665"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  <w:t>Вторая неделя</w:t>
      </w:r>
      <w:r w:rsidRPr="00D82665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посвящена</w:t>
      </w:r>
      <w:r w:rsidRPr="00D82665"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D82665"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  <w:t>Феодоровской</w:t>
      </w:r>
      <w:proofErr w:type="spellEnd"/>
      <w:r w:rsidRPr="00D82665"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  <w:t xml:space="preserve"> иконе </w:t>
      </w:r>
      <w:r w:rsidR="005C4350" w:rsidRPr="00D82665"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  <w:t xml:space="preserve">Пресвятой </w:t>
      </w:r>
      <w:r w:rsidRPr="00D82665"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  <w:t>Богородицы.</w:t>
      </w:r>
      <w:r w:rsidR="002710F7"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  <w:t xml:space="preserve"> 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Существует несколько разновидностей икон Богородицы.</w:t>
      </w:r>
      <w:r w:rsidRPr="00375532">
        <w:rPr>
          <w:rFonts w:cstheme="minorHAnsi"/>
          <w:color w:val="000000" w:themeColor="text1"/>
          <w:sz w:val="24"/>
          <w:szCs w:val="28"/>
        </w:rPr>
        <w:t xml:space="preserve"> В разное время в разных местностях </w:t>
      </w:r>
      <w:r w:rsidR="00DD390B" w:rsidRPr="00375532">
        <w:rPr>
          <w:rFonts w:cstheme="minorHAnsi"/>
          <w:color w:val="000000" w:themeColor="text1"/>
          <w:sz w:val="24"/>
          <w:szCs w:val="28"/>
        </w:rPr>
        <w:t>по молитвам у этих икон совершались исцеления от болезней, победы над врагами в войнах и многие другие чудеса. Федоровская</w:t>
      </w:r>
      <w:r w:rsidRPr="00375532">
        <w:rPr>
          <w:rFonts w:cstheme="minorHAnsi"/>
          <w:color w:val="000000" w:themeColor="text1"/>
          <w:sz w:val="24"/>
          <w:szCs w:val="28"/>
        </w:rPr>
        <w:t xml:space="preserve"> икона прославилась в Костромских пределах. По преданию люди видели в этих местах святого </w:t>
      </w:r>
      <w:proofErr w:type="spellStart"/>
      <w:r w:rsidRPr="00375532">
        <w:rPr>
          <w:rFonts w:cstheme="minorHAnsi"/>
          <w:color w:val="000000" w:themeColor="text1"/>
          <w:sz w:val="24"/>
          <w:szCs w:val="28"/>
        </w:rPr>
        <w:t>влмч</w:t>
      </w:r>
      <w:proofErr w:type="spellEnd"/>
      <w:r w:rsidRPr="00375532">
        <w:rPr>
          <w:rFonts w:cstheme="minorHAnsi"/>
          <w:color w:val="000000" w:themeColor="text1"/>
          <w:sz w:val="24"/>
          <w:szCs w:val="28"/>
        </w:rPr>
        <w:t xml:space="preserve">. Феодора </w:t>
      </w:r>
      <w:proofErr w:type="spellStart"/>
      <w:r w:rsidRPr="00375532">
        <w:rPr>
          <w:rFonts w:cstheme="minorHAnsi"/>
          <w:color w:val="000000" w:themeColor="text1"/>
          <w:sz w:val="24"/>
          <w:szCs w:val="28"/>
        </w:rPr>
        <w:t>Стратилата</w:t>
      </w:r>
      <w:proofErr w:type="spellEnd"/>
      <w:r w:rsidRPr="00375532">
        <w:rPr>
          <w:rFonts w:cstheme="minorHAnsi"/>
          <w:color w:val="000000" w:themeColor="text1"/>
          <w:sz w:val="24"/>
          <w:szCs w:val="28"/>
        </w:rPr>
        <w:t>, который нес икону. Отсюда и ее название</w:t>
      </w:r>
      <w:r w:rsidR="002710F7">
        <w:rPr>
          <w:rFonts w:cstheme="minorHAnsi"/>
          <w:color w:val="000000" w:themeColor="text1"/>
          <w:sz w:val="24"/>
          <w:szCs w:val="28"/>
        </w:rPr>
        <w:t xml:space="preserve"> — </w:t>
      </w:r>
      <w:proofErr w:type="spellStart"/>
      <w:r w:rsidR="002710F7">
        <w:rPr>
          <w:rFonts w:cstheme="minorHAnsi"/>
          <w:color w:val="000000" w:themeColor="text1"/>
          <w:sz w:val="24"/>
          <w:szCs w:val="28"/>
        </w:rPr>
        <w:t>Фе</w:t>
      </w:r>
      <w:r w:rsidR="005C4350">
        <w:rPr>
          <w:rFonts w:cstheme="minorHAnsi"/>
          <w:color w:val="000000" w:themeColor="text1"/>
          <w:sz w:val="24"/>
          <w:szCs w:val="28"/>
        </w:rPr>
        <w:t>о</w:t>
      </w:r>
      <w:r w:rsidR="002710F7">
        <w:rPr>
          <w:rFonts w:cstheme="minorHAnsi"/>
          <w:color w:val="000000" w:themeColor="text1"/>
          <w:sz w:val="24"/>
          <w:szCs w:val="28"/>
        </w:rPr>
        <w:t>доровская</w:t>
      </w:r>
      <w:proofErr w:type="spellEnd"/>
      <w:r w:rsidR="002710F7">
        <w:rPr>
          <w:rFonts w:cstheme="minorHAnsi"/>
          <w:color w:val="000000" w:themeColor="text1"/>
          <w:sz w:val="24"/>
          <w:szCs w:val="28"/>
        </w:rPr>
        <w:t xml:space="preserve">. В начале </w:t>
      </w:r>
      <w:r w:rsidR="002710F7">
        <w:rPr>
          <w:rFonts w:cstheme="minorHAnsi"/>
          <w:color w:val="000000" w:themeColor="text1"/>
          <w:sz w:val="24"/>
          <w:szCs w:val="28"/>
          <w:lang w:val="en-US"/>
        </w:rPr>
        <w:t>XVII</w:t>
      </w:r>
      <w:r w:rsidRPr="00375532">
        <w:rPr>
          <w:rFonts w:cstheme="minorHAnsi"/>
          <w:color w:val="000000" w:themeColor="text1"/>
          <w:sz w:val="24"/>
          <w:szCs w:val="28"/>
        </w:rPr>
        <w:t xml:space="preserve"> века на Руси было страшно</w:t>
      </w:r>
      <w:r w:rsidR="005C4350">
        <w:rPr>
          <w:rFonts w:cstheme="minorHAnsi"/>
          <w:color w:val="000000" w:themeColor="text1"/>
          <w:sz w:val="24"/>
          <w:szCs w:val="28"/>
        </w:rPr>
        <w:t>е время: династия царей, правившая в стране много лет,</w:t>
      </w:r>
      <w:r w:rsidRPr="00375532">
        <w:rPr>
          <w:rFonts w:cstheme="minorHAnsi"/>
          <w:color w:val="000000" w:themeColor="text1"/>
          <w:sz w:val="24"/>
          <w:szCs w:val="28"/>
        </w:rPr>
        <w:t xml:space="preserve"> прекратилась</w:t>
      </w:r>
      <w:r w:rsidR="00DD390B" w:rsidRPr="00375532">
        <w:rPr>
          <w:rFonts w:cstheme="minorHAnsi"/>
          <w:color w:val="000000" w:themeColor="text1"/>
          <w:sz w:val="24"/>
          <w:szCs w:val="28"/>
        </w:rPr>
        <w:t>. М</w:t>
      </w:r>
      <w:r w:rsidR="003A4CB3" w:rsidRPr="00375532">
        <w:rPr>
          <w:rFonts w:cstheme="minorHAnsi"/>
          <w:color w:val="000000" w:themeColor="text1"/>
          <w:sz w:val="24"/>
          <w:szCs w:val="28"/>
        </w:rPr>
        <w:t>ногие, даже иноземцы</w:t>
      </w:r>
      <w:r w:rsidR="005C4350">
        <w:rPr>
          <w:rFonts w:cstheme="minorHAnsi"/>
          <w:color w:val="000000" w:themeColor="text1"/>
          <w:sz w:val="24"/>
          <w:szCs w:val="28"/>
        </w:rPr>
        <w:t>,</w:t>
      </w:r>
      <w:r w:rsidR="003A4CB3" w:rsidRPr="00375532">
        <w:rPr>
          <w:rFonts w:cstheme="minorHAnsi"/>
          <w:color w:val="000000" w:themeColor="text1"/>
          <w:sz w:val="24"/>
          <w:szCs w:val="28"/>
        </w:rPr>
        <w:t xml:space="preserve"> пытались занять </w:t>
      </w:r>
      <w:r w:rsidR="00DD390B" w:rsidRPr="00375532">
        <w:rPr>
          <w:rFonts w:cstheme="minorHAnsi"/>
          <w:color w:val="000000" w:themeColor="text1"/>
          <w:sz w:val="24"/>
          <w:szCs w:val="28"/>
        </w:rPr>
        <w:t>русский</w:t>
      </w:r>
      <w:r w:rsidR="002710F7">
        <w:rPr>
          <w:rFonts w:cstheme="minorHAnsi"/>
          <w:color w:val="000000" w:themeColor="text1"/>
          <w:sz w:val="24"/>
          <w:szCs w:val="28"/>
        </w:rPr>
        <w:t xml:space="preserve"> </w:t>
      </w:r>
      <w:r w:rsidR="00DD390B" w:rsidRPr="00375532">
        <w:rPr>
          <w:rFonts w:cstheme="minorHAnsi"/>
          <w:color w:val="000000" w:themeColor="text1"/>
          <w:sz w:val="24"/>
          <w:szCs w:val="28"/>
        </w:rPr>
        <w:t>царский трон. Б</w:t>
      </w:r>
      <w:r w:rsidR="003A4CB3" w:rsidRPr="00375532">
        <w:rPr>
          <w:rFonts w:cstheme="minorHAnsi"/>
          <w:color w:val="000000" w:themeColor="text1"/>
          <w:sz w:val="24"/>
          <w:szCs w:val="28"/>
        </w:rPr>
        <w:t xml:space="preserve">ыли войны и убийства. </w:t>
      </w:r>
      <w:r w:rsidR="00DD390B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Собор бояр</w:t>
      </w:r>
      <w:r w:rsidR="003A4CB3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решил призвать на трон русского царя, им был избран Михаил Фёдорович</w:t>
      </w:r>
      <w:r w:rsidR="000D009B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Романов.</w:t>
      </w:r>
      <w:r w:rsidR="003A4CB3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Он жил с матерью, </w:t>
      </w:r>
      <w:hyperlink r:id="rId6" w:tooltip="Шестова, Ксения Ивановна" w:history="1">
        <w:r w:rsidR="003A4CB3" w:rsidRPr="00375532">
          <w:rPr>
            <w:rStyle w:val="a3"/>
            <w:rFonts w:cstheme="minorHAnsi"/>
            <w:color w:val="000000" w:themeColor="text1"/>
            <w:sz w:val="24"/>
            <w:szCs w:val="28"/>
            <w:u w:val="none"/>
            <w:shd w:val="clear" w:color="auto" w:fill="FFFFFF"/>
          </w:rPr>
          <w:t>инокиней Марфой</w:t>
        </w:r>
      </w:hyperlink>
      <w:r w:rsidR="005C4350">
        <w:rPr>
          <w:rStyle w:val="a3"/>
          <w:rFonts w:cstheme="minorHAnsi"/>
          <w:color w:val="000000" w:themeColor="text1"/>
          <w:sz w:val="24"/>
          <w:szCs w:val="28"/>
          <w:u w:val="none"/>
          <w:shd w:val="clear" w:color="auto" w:fill="FFFFFF"/>
        </w:rPr>
        <w:t>,</w:t>
      </w:r>
      <w:r w:rsidR="003A4CB3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в монастыре в Костроме. И по преданию именно </w:t>
      </w:r>
      <w:proofErr w:type="spellStart"/>
      <w:r w:rsidR="000D009B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Фе</w:t>
      </w:r>
      <w:r w:rsidR="00EA0655">
        <w:rPr>
          <w:rFonts w:cstheme="minorHAnsi"/>
          <w:color w:val="000000" w:themeColor="text1"/>
          <w:sz w:val="24"/>
          <w:szCs w:val="28"/>
          <w:shd w:val="clear" w:color="auto" w:fill="FFFFFF"/>
        </w:rPr>
        <w:t>о</w:t>
      </w:r>
      <w:r w:rsidR="000D009B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доровской</w:t>
      </w:r>
      <w:proofErr w:type="spellEnd"/>
      <w:r w:rsidR="000D009B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чудотворной</w:t>
      </w:r>
      <w:r w:rsidR="003A4CB3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иконой мать благословила Михаила на царство. С тех пор одна из недель Великого поста посвящена службе </w:t>
      </w:r>
      <w:proofErr w:type="spellStart"/>
      <w:r w:rsidR="003A4CB3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Фе</w:t>
      </w:r>
      <w:r w:rsidR="005C4350">
        <w:rPr>
          <w:rFonts w:cstheme="minorHAnsi"/>
          <w:color w:val="000000" w:themeColor="text1"/>
          <w:sz w:val="24"/>
          <w:szCs w:val="28"/>
          <w:shd w:val="clear" w:color="auto" w:fill="FFFFFF"/>
        </w:rPr>
        <w:t>о</w:t>
      </w:r>
      <w:r w:rsidR="003A4CB3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доровской</w:t>
      </w:r>
      <w:proofErr w:type="spellEnd"/>
      <w:r w:rsidR="003A4CB3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иконе Богородицы.</w:t>
      </w:r>
    </w:p>
    <w:p w:rsidR="003A4CB3" w:rsidRPr="00375532" w:rsidRDefault="003A4CB3" w:rsidP="00375532">
      <w:pPr>
        <w:rPr>
          <w:rFonts w:cstheme="minorHAnsi"/>
          <w:color w:val="000000" w:themeColor="text1"/>
          <w:sz w:val="24"/>
          <w:szCs w:val="28"/>
          <w:shd w:val="clear" w:color="auto" w:fill="FFFFFF"/>
        </w:rPr>
      </w:pPr>
      <w:r w:rsidRPr="00D82665"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  <w:t>Третья неделя Великого поста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называется </w:t>
      </w:r>
      <w:r w:rsidRPr="00D82665"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  <w:t>Крестопоклонной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. Мы приближаемся к середине постных подвигов. </w:t>
      </w:r>
      <w:r w:rsidR="0055081C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В середине поста святые отцы установили почитание </w:t>
      </w:r>
      <w:r w:rsidR="0055081C">
        <w:rPr>
          <w:rFonts w:cstheme="minorHAnsi"/>
          <w:color w:val="000000" w:themeColor="text1"/>
          <w:sz w:val="24"/>
          <w:szCs w:val="28"/>
          <w:shd w:val="clear" w:color="auto" w:fill="FFFFFF"/>
        </w:rPr>
        <w:t>Креста Господня. К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ак </w:t>
      </w:r>
      <w:r w:rsidR="0055081C">
        <w:rPr>
          <w:rFonts w:cstheme="minorHAnsi"/>
          <w:color w:val="000000" w:themeColor="text1"/>
          <w:sz w:val="24"/>
          <w:szCs w:val="28"/>
          <w:shd w:val="clear" w:color="auto" w:fill="FFFFFF"/>
        </w:rPr>
        <w:t>через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древо познания добра и зла</w:t>
      </w:r>
      <w:r w:rsidR="0055081C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из-за непослушания Богу 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пришла погибель первым людям, так Крест</w:t>
      </w:r>
      <w:r w:rsidR="00E3093E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</w:t>
      </w:r>
      <w:r w:rsidR="002710F7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— 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древ</w:t>
      </w:r>
      <w:r w:rsidR="0055081C">
        <w:rPr>
          <w:rFonts w:cstheme="minorHAnsi"/>
          <w:color w:val="000000" w:themeColor="text1"/>
          <w:sz w:val="24"/>
          <w:szCs w:val="28"/>
          <w:shd w:val="clear" w:color="auto" w:fill="FFFFFF"/>
        </w:rPr>
        <w:t>о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, через котор</w:t>
      </w:r>
      <w:r w:rsidR="0055081C">
        <w:rPr>
          <w:rFonts w:cstheme="minorHAnsi"/>
          <w:color w:val="000000" w:themeColor="text1"/>
          <w:sz w:val="24"/>
          <w:szCs w:val="28"/>
          <w:shd w:val="clear" w:color="auto" w:fill="FFFFFF"/>
        </w:rPr>
        <w:t>ое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</w:t>
      </w:r>
      <w:r w:rsidR="00895140">
        <w:rPr>
          <w:rFonts w:cstheme="minorHAnsi"/>
          <w:color w:val="000000" w:themeColor="text1"/>
          <w:sz w:val="24"/>
          <w:szCs w:val="28"/>
          <w:shd w:val="clear" w:color="auto" w:fill="FFFFFF"/>
        </w:rPr>
        <w:t>Бог С</w:t>
      </w:r>
      <w:r w:rsidR="00E3093E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воим распятием даровал 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людям спасение. </w:t>
      </w:r>
    </w:p>
    <w:p w:rsidR="00C51E77" w:rsidRPr="00375532" w:rsidRDefault="00D82665" w:rsidP="00375532">
      <w:pPr>
        <w:rPr>
          <w:rFonts w:cstheme="minorHAnsi"/>
          <w:color w:val="000000" w:themeColor="text1"/>
          <w:sz w:val="24"/>
          <w:szCs w:val="28"/>
          <w:shd w:val="clear" w:color="auto" w:fill="FFFFFF"/>
        </w:rPr>
      </w:pPr>
      <w:r w:rsidRPr="00D82665"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  <w:t>В четвертую неделю</w:t>
      </w:r>
      <w:r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Церковь вспоминает преподобного </w:t>
      </w:r>
      <w:r w:rsidRPr="00D82665"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  <w:t xml:space="preserve">Иоанна </w:t>
      </w:r>
      <w:proofErr w:type="spellStart"/>
      <w:r w:rsidRPr="00D82665"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  <w:t>Лествичника</w:t>
      </w:r>
      <w:proofErr w:type="spellEnd"/>
      <w:r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. </w:t>
      </w:r>
      <w:r w:rsidR="00E3093E">
        <w:rPr>
          <w:rFonts w:cstheme="minorHAnsi"/>
          <w:color w:val="000000" w:themeColor="text1"/>
          <w:sz w:val="24"/>
          <w:szCs w:val="28"/>
          <w:shd w:val="clear" w:color="auto" w:fill="FFFFFF"/>
        </w:rPr>
        <w:t>Для того</w:t>
      </w:r>
      <w:r w:rsidR="007D7FE6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чтобы наследовать Царство Божие, мы должны непрестанно трудить</w:t>
      </w:r>
      <w:r w:rsidR="00E3093E">
        <w:rPr>
          <w:rFonts w:cstheme="minorHAnsi"/>
          <w:color w:val="000000" w:themeColor="text1"/>
          <w:sz w:val="24"/>
          <w:szCs w:val="28"/>
          <w:shd w:val="clear" w:color="auto" w:fill="FFFFFF"/>
        </w:rPr>
        <w:t>ся</w:t>
      </w:r>
      <w:r w:rsidR="007D7FE6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душ</w:t>
      </w:r>
      <w:r w:rsidR="00E3093E">
        <w:rPr>
          <w:rFonts w:cstheme="minorHAnsi"/>
          <w:color w:val="000000" w:themeColor="text1"/>
          <w:sz w:val="24"/>
          <w:szCs w:val="28"/>
          <w:shd w:val="clear" w:color="auto" w:fill="FFFFFF"/>
        </w:rPr>
        <w:t>ой</w:t>
      </w:r>
      <w:r w:rsidR="007D7FE6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, стараться избегать греха и упражняться в добродетели. </w:t>
      </w:r>
      <w:r w:rsidR="000D009B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Слово «добродетель» состоит из двух слов: «добро» и «делать». </w:t>
      </w:r>
      <w:r w:rsidR="007D7FE6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Н</w:t>
      </w:r>
      <w:r w:rsidR="00E3093E">
        <w:rPr>
          <w:rFonts w:cstheme="minorHAnsi"/>
          <w:color w:val="000000" w:themeColor="text1"/>
          <w:sz w:val="24"/>
          <w:szCs w:val="28"/>
          <w:shd w:val="clear" w:color="auto" w:fill="FFFFFF"/>
        </w:rPr>
        <w:t>апример, н</w:t>
      </w:r>
      <w:r w:rsidR="007D7FE6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е сердиться, забывать зло, которое причинили нам, не гордиться, если кто-то похвалил нас</w:t>
      </w:r>
      <w:r w:rsidR="002710F7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— </w:t>
      </w:r>
      <w:r w:rsidR="000D009B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это </w:t>
      </w:r>
      <w:r w:rsidR="00E3093E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добрые дела </w:t>
      </w:r>
      <w:r w:rsidR="000D009B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перед Богом.</w:t>
      </w:r>
      <w:r w:rsidR="007D7FE6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</w:t>
      </w:r>
    </w:p>
    <w:p w:rsidR="007D7FE6" w:rsidRPr="00375532" w:rsidRDefault="007D7FE6" w:rsidP="00375532">
      <w:pPr>
        <w:rPr>
          <w:rFonts w:cstheme="minorHAnsi"/>
          <w:color w:val="000000" w:themeColor="text1"/>
          <w:sz w:val="24"/>
          <w:szCs w:val="28"/>
          <w:shd w:val="clear" w:color="auto" w:fill="FFFFFF"/>
        </w:rPr>
      </w:pP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В 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  <w:lang w:val="en-US"/>
        </w:rPr>
        <w:t>VI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веке жил святой, его звали Иоанн. Он представил э</w:t>
      </w:r>
      <w:r w:rsidR="00841548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ти добродетели в виде лестницы. 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Он говорил, что всякий христианин должен </w:t>
      </w:r>
      <w:r w:rsidR="00E3093E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постепенно 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восходить к духовному совершенству, как поднимается </w:t>
      </w:r>
      <w:r w:rsidR="00841548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от 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ступени к ступени человек по лестнице. Поэтому прп. Иоанна назвали </w:t>
      </w:r>
      <w:proofErr w:type="spellStart"/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Лествичником</w:t>
      </w:r>
      <w:proofErr w:type="spellEnd"/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.</w:t>
      </w:r>
    </w:p>
    <w:p w:rsidR="007D7FE6" w:rsidRPr="00375532" w:rsidRDefault="007D7FE6" w:rsidP="00375532">
      <w:pPr>
        <w:rPr>
          <w:rFonts w:cstheme="minorHAnsi"/>
          <w:color w:val="000000" w:themeColor="text1"/>
          <w:sz w:val="24"/>
          <w:szCs w:val="28"/>
          <w:shd w:val="clear" w:color="auto" w:fill="FFFFFF"/>
        </w:rPr>
      </w:pP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«</w:t>
      </w:r>
      <w:proofErr w:type="spellStart"/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Лествица</w:t>
      </w:r>
      <w:proofErr w:type="spellEnd"/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» напоминает знакомое нам всем слово «лестовка». Лестовка</w:t>
      </w:r>
      <w:r w:rsidR="002710F7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— 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это тоже лестница, а круглые </w:t>
      </w:r>
      <w:proofErr w:type="spellStart"/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бобочки</w:t>
      </w:r>
      <w:proofErr w:type="spellEnd"/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на ней</w:t>
      </w:r>
      <w:r w:rsidR="002710F7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— 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это ступени. </w:t>
      </w:r>
      <w:r w:rsidR="00895140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Эти </w:t>
      </w:r>
      <w:proofErr w:type="spellStart"/>
      <w:r w:rsidR="00895140">
        <w:rPr>
          <w:rFonts w:cstheme="minorHAnsi"/>
          <w:color w:val="000000" w:themeColor="text1"/>
          <w:sz w:val="24"/>
          <w:szCs w:val="28"/>
          <w:shd w:val="clear" w:color="auto" w:fill="FFFFFF"/>
        </w:rPr>
        <w:t>бобочки</w:t>
      </w:r>
      <w:proofErr w:type="spellEnd"/>
      <w:r w:rsidR="00895140">
        <w:rPr>
          <w:rFonts w:cstheme="minorHAnsi"/>
          <w:color w:val="000000" w:themeColor="text1"/>
          <w:sz w:val="24"/>
          <w:szCs w:val="28"/>
          <w:shd w:val="clear" w:color="auto" w:fill="FFFFFF"/>
        </w:rPr>
        <w:t>-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ступен</w:t>
      </w:r>
      <w:r w:rsidR="005632BA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и </w:t>
      </w:r>
      <w:r w:rsidR="00895140">
        <w:rPr>
          <w:rFonts w:cstheme="minorHAnsi"/>
          <w:color w:val="000000" w:themeColor="text1"/>
          <w:sz w:val="24"/>
          <w:szCs w:val="28"/>
          <w:shd w:val="clear" w:color="auto" w:fill="FFFFFF"/>
        </w:rPr>
        <w:t>помогают нам</w:t>
      </w:r>
      <w:r w:rsidR="005632BA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</w:t>
      </w:r>
      <w:r w:rsidR="00325E5C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сосредоточиться на </w:t>
      </w:r>
      <w:r w:rsidR="005632BA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молит</w:t>
      </w:r>
      <w:r w:rsidR="00325E5C">
        <w:rPr>
          <w:rFonts w:cstheme="minorHAnsi"/>
          <w:color w:val="000000" w:themeColor="text1"/>
          <w:sz w:val="24"/>
          <w:szCs w:val="28"/>
          <w:shd w:val="clear" w:color="auto" w:fill="FFFFFF"/>
        </w:rPr>
        <w:t>ве</w:t>
      </w:r>
      <w:r w:rsidR="005632BA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, </w:t>
      </w:r>
      <w:r w:rsidR="00895140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и </w:t>
      </w:r>
      <w:r w:rsidR="005632BA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душа наша возвышается к Богу.</w:t>
      </w:r>
    </w:p>
    <w:p w:rsidR="005632BA" w:rsidRPr="00375532" w:rsidRDefault="005632BA" w:rsidP="00375532">
      <w:pPr>
        <w:rPr>
          <w:rFonts w:cstheme="minorHAnsi"/>
          <w:color w:val="000000" w:themeColor="text1"/>
          <w:sz w:val="24"/>
          <w:szCs w:val="28"/>
          <w:shd w:val="clear" w:color="auto" w:fill="FFFFFF"/>
        </w:rPr>
      </w:pP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В </w:t>
      </w:r>
      <w:r w:rsidRPr="00D82665"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  <w:t>пятую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</w:t>
      </w:r>
      <w:r w:rsidRPr="00D82665"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  <w:t>неделю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</w:t>
      </w:r>
      <w:r w:rsidRPr="00D82665"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  <w:t>поста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мы вспо</w:t>
      </w:r>
      <w:r w:rsidR="0055081C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минаем великий пример покаяния </w:t>
      </w:r>
      <w:r w:rsidR="0055081C">
        <w:rPr>
          <w:rFonts w:cstheme="minorHAnsi"/>
          <w:color w:val="000000" w:themeColor="text1"/>
          <w:sz w:val="24"/>
          <w:szCs w:val="28"/>
        </w:rPr>
        <w:t xml:space="preserve">— </w:t>
      </w:r>
      <w:r w:rsidR="00D82665" w:rsidRPr="00D82665"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  <w:t>преподобную</w:t>
      </w:r>
      <w:r w:rsidRPr="00D82665"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  <w:t xml:space="preserve"> </w:t>
      </w:r>
      <w:r w:rsidRPr="001E77DF"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  <w:t>М</w:t>
      </w:r>
      <w:r w:rsidRPr="00482427">
        <w:rPr>
          <w:rFonts w:cstheme="minorHAnsi"/>
          <w:b/>
          <w:i/>
          <w:color w:val="000000" w:themeColor="text1"/>
          <w:sz w:val="24"/>
          <w:szCs w:val="28"/>
          <w:u w:val="single"/>
          <w:shd w:val="clear" w:color="auto" w:fill="FFFFFF"/>
        </w:rPr>
        <w:t>а</w:t>
      </w:r>
      <w:r w:rsidRPr="001E77DF"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  <w:t>рию</w:t>
      </w:r>
      <w:r w:rsidRPr="00D82665"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  <w:t xml:space="preserve"> Египетскую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. Преподобная Мария вела скверный</w:t>
      </w:r>
      <w:r w:rsidR="001E77DF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образ жизни, жила в грехе. О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днажды она попала в Иерусалим, где захотела</w:t>
      </w:r>
      <w:r w:rsidRPr="00375532">
        <w:rPr>
          <w:rFonts w:cstheme="minorHAnsi"/>
          <w:color w:val="000000" w:themeColor="text1"/>
          <w:sz w:val="24"/>
          <w:szCs w:val="28"/>
        </w:rPr>
        <w:t xml:space="preserve"> войти в </w:t>
      </w:r>
      <w:hyperlink r:id="rId7" w:tooltip="Храм Гроба Господня" w:history="1">
        <w:r w:rsidRPr="00375532">
          <w:rPr>
            <w:rFonts w:cstheme="minorHAnsi"/>
            <w:color w:val="000000" w:themeColor="text1"/>
            <w:sz w:val="24"/>
            <w:szCs w:val="28"/>
          </w:rPr>
          <w:t>храм Гроба Господня</w:t>
        </w:r>
      </w:hyperlink>
      <w:r w:rsidRPr="00375532">
        <w:rPr>
          <w:rFonts w:cstheme="minorHAnsi"/>
          <w:color w:val="000000" w:themeColor="text1"/>
          <w:sz w:val="24"/>
          <w:szCs w:val="28"/>
        </w:rPr>
        <w:t>. Но</w:t>
      </w:r>
      <w:r w:rsidR="007F5DC6">
        <w:rPr>
          <w:rFonts w:cstheme="minorHAnsi"/>
          <w:color w:val="000000" w:themeColor="text1"/>
          <w:sz w:val="24"/>
          <w:szCs w:val="28"/>
        </w:rPr>
        <w:t>,</w:t>
      </w:r>
      <w:r w:rsidRPr="00375532">
        <w:rPr>
          <w:rFonts w:cstheme="minorHAnsi"/>
          <w:color w:val="000000" w:themeColor="text1"/>
          <w:sz w:val="24"/>
          <w:szCs w:val="28"/>
        </w:rPr>
        <w:t xml:space="preserve"> сколько ни старалась Мария, у нее ничего не получилось</w:t>
      </w:r>
      <w:r w:rsidR="002710F7">
        <w:rPr>
          <w:rFonts w:cstheme="minorHAnsi"/>
          <w:color w:val="000000" w:themeColor="text1"/>
          <w:sz w:val="24"/>
          <w:szCs w:val="28"/>
        </w:rPr>
        <w:t xml:space="preserve"> — </w:t>
      </w:r>
      <w:r w:rsidRPr="00375532">
        <w:rPr>
          <w:rFonts w:cstheme="minorHAnsi"/>
          <w:color w:val="000000" w:themeColor="text1"/>
          <w:sz w:val="24"/>
          <w:szCs w:val="28"/>
        </w:rPr>
        <w:t xml:space="preserve">какая-то сила удерживала её. И тут она поняла, что это ее многочисленные грехи не </w:t>
      </w:r>
      <w:r w:rsidRPr="00375532">
        <w:rPr>
          <w:rFonts w:cstheme="minorHAnsi"/>
          <w:color w:val="000000" w:themeColor="text1"/>
          <w:sz w:val="24"/>
          <w:szCs w:val="28"/>
        </w:rPr>
        <w:lastRenderedPageBreak/>
        <w:t>дают ей войти в храм. Мария стала молиться перед иконой Богородицы в </w:t>
      </w:r>
      <w:hyperlink r:id="rId8" w:tooltip="Притвор" w:history="1">
        <w:r w:rsidRPr="00375532">
          <w:rPr>
            <w:rFonts w:cstheme="minorHAnsi"/>
            <w:color w:val="000000" w:themeColor="text1"/>
            <w:sz w:val="24"/>
            <w:szCs w:val="28"/>
          </w:rPr>
          <w:t>притворе</w:t>
        </w:r>
      </w:hyperlink>
      <w:r w:rsidRPr="00375532">
        <w:rPr>
          <w:rFonts w:cstheme="minorHAnsi"/>
          <w:color w:val="000000" w:themeColor="text1"/>
          <w:sz w:val="24"/>
          <w:szCs w:val="28"/>
        </w:rPr>
        <w:t xml:space="preserve"> храма, и случилось чудо </w:t>
      </w:r>
      <w:r w:rsidR="002710F7">
        <w:rPr>
          <w:rFonts w:cstheme="minorHAnsi"/>
          <w:color w:val="000000" w:themeColor="text1"/>
          <w:sz w:val="24"/>
          <w:szCs w:val="28"/>
        </w:rPr>
        <w:t xml:space="preserve">— </w:t>
      </w:r>
      <w:r w:rsidRPr="00375532">
        <w:rPr>
          <w:rFonts w:cstheme="minorHAnsi"/>
          <w:color w:val="000000" w:themeColor="text1"/>
          <w:sz w:val="24"/>
          <w:szCs w:val="28"/>
        </w:rPr>
        <w:t xml:space="preserve">она смогла войти в храм и поклониться Животворящему Кресту. Выйдя из храма, она </w:t>
      </w:r>
      <w:r w:rsidR="000D009B" w:rsidRPr="00375532">
        <w:rPr>
          <w:rFonts w:cstheme="minorHAnsi"/>
          <w:color w:val="000000" w:themeColor="text1"/>
          <w:sz w:val="24"/>
          <w:szCs w:val="28"/>
        </w:rPr>
        <w:t xml:space="preserve">уже не вернулась </w:t>
      </w:r>
      <w:r w:rsidR="007F5DC6">
        <w:rPr>
          <w:rFonts w:cstheme="minorHAnsi"/>
          <w:color w:val="000000" w:themeColor="text1"/>
          <w:sz w:val="24"/>
          <w:szCs w:val="28"/>
        </w:rPr>
        <w:t>к своим грехам</w:t>
      </w:r>
      <w:r w:rsidR="000D009B" w:rsidRPr="00375532">
        <w:rPr>
          <w:rFonts w:cstheme="minorHAnsi"/>
          <w:color w:val="000000" w:themeColor="text1"/>
          <w:sz w:val="24"/>
          <w:szCs w:val="28"/>
        </w:rPr>
        <w:t xml:space="preserve">, а </w:t>
      </w:r>
      <w:r w:rsidRPr="00375532">
        <w:rPr>
          <w:rFonts w:cstheme="minorHAnsi"/>
          <w:color w:val="000000" w:themeColor="text1"/>
          <w:sz w:val="24"/>
          <w:szCs w:val="28"/>
        </w:rPr>
        <w:t>пошла в пустыню, где провела 47 лет в </w:t>
      </w:r>
      <w:hyperlink r:id="rId9" w:tooltip="Пост (религия)" w:history="1">
        <w:r w:rsidRPr="00375532">
          <w:rPr>
            <w:rFonts w:cstheme="minorHAnsi"/>
            <w:color w:val="000000" w:themeColor="text1"/>
            <w:sz w:val="24"/>
            <w:szCs w:val="28"/>
          </w:rPr>
          <w:t>посте</w:t>
        </w:r>
      </w:hyperlink>
      <w:r w:rsidRPr="00375532">
        <w:rPr>
          <w:rFonts w:cstheme="minorHAnsi"/>
          <w:color w:val="000000" w:themeColor="text1"/>
          <w:sz w:val="24"/>
          <w:szCs w:val="28"/>
        </w:rPr>
        <w:t xml:space="preserve"> и молитве. Здесь </w:t>
      </w:r>
      <w:r w:rsidR="007F5DC6">
        <w:rPr>
          <w:rFonts w:cstheme="minorHAnsi"/>
          <w:color w:val="000000" w:themeColor="text1"/>
          <w:sz w:val="24"/>
          <w:szCs w:val="28"/>
        </w:rPr>
        <w:t xml:space="preserve">однажды </w:t>
      </w:r>
      <w:r w:rsidRPr="00375532">
        <w:rPr>
          <w:rFonts w:cstheme="minorHAnsi"/>
          <w:color w:val="000000" w:themeColor="text1"/>
          <w:sz w:val="24"/>
          <w:szCs w:val="28"/>
        </w:rPr>
        <w:t>ее встретил старец Зосима</w:t>
      </w:r>
      <w:r w:rsidR="007F5DC6">
        <w:rPr>
          <w:rFonts w:cstheme="minorHAnsi"/>
          <w:color w:val="000000" w:themeColor="text1"/>
          <w:sz w:val="24"/>
          <w:szCs w:val="28"/>
        </w:rPr>
        <w:t>, который на время В</w:t>
      </w:r>
      <w:r w:rsidR="00BB44A7" w:rsidRPr="00375532">
        <w:rPr>
          <w:rFonts w:cstheme="minorHAnsi"/>
          <w:color w:val="000000" w:themeColor="text1"/>
          <w:sz w:val="24"/>
          <w:szCs w:val="28"/>
        </w:rPr>
        <w:t xml:space="preserve">еликого поста пошел в пустыню для молитвы. </w:t>
      </w:r>
      <w:r w:rsidR="00CE0C7C" w:rsidRPr="00375532">
        <w:rPr>
          <w:rFonts w:cstheme="minorHAnsi"/>
          <w:color w:val="000000" w:themeColor="text1"/>
          <w:sz w:val="24"/>
          <w:szCs w:val="28"/>
        </w:rPr>
        <w:t xml:space="preserve">Через год он </w:t>
      </w:r>
      <w:r w:rsidR="007F5DC6">
        <w:rPr>
          <w:rFonts w:cstheme="minorHAnsi"/>
          <w:color w:val="000000" w:themeColor="text1"/>
          <w:sz w:val="24"/>
          <w:szCs w:val="28"/>
        </w:rPr>
        <w:t xml:space="preserve">снова </w:t>
      </w:r>
      <w:r w:rsidR="00CE0C7C" w:rsidRPr="00375532">
        <w:rPr>
          <w:rFonts w:cstheme="minorHAnsi"/>
          <w:color w:val="000000" w:themeColor="text1"/>
          <w:sz w:val="24"/>
          <w:szCs w:val="28"/>
        </w:rPr>
        <w:t xml:space="preserve">пришел перед Пасхой, чтоб причастить прп. Марию. А </w:t>
      </w:r>
      <w:r w:rsidR="007F5DC6">
        <w:rPr>
          <w:rFonts w:cstheme="minorHAnsi"/>
          <w:color w:val="000000" w:themeColor="text1"/>
          <w:sz w:val="24"/>
          <w:szCs w:val="28"/>
        </w:rPr>
        <w:t>когда еще через год пришел</w:t>
      </w:r>
      <w:r w:rsidR="001E77DF" w:rsidRPr="001E77DF">
        <w:rPr>
          <w:rFonts w:cstheme="minorHAnsi"/>
          <w:color w:val="000000" w:themeColor="text1"/>
          <w:sz w:val="24"/>
          <w:szCs w:val="28"/>
        </w:rPr>
        <w:t xml:space="preserve"> </w:t>
      </w:r>
      <w:r w:rsidR="001E77DF" w:rsidRPr="00375532">
        <w:rPr>
          <w:rFonts w:cstheme="minorHAnsi"/>
          <w:color w:val="000000" w:themeColor="text1"/>
          <w:sz w:val="24"/>
          <w:szCs w:val="28"/>
        </w:rPr>
        <w:t>в пустыню</w:t>
      </w:r>
      <w:r w:rsidR="007F5DC6">
        <w:rPr>
          <w:rFonts w:cstheme="minorHAnsi"/>
          <w:color w:val="000000" w:themeColor="text1"/>
          <w:sz w:val="24"/>
          <w:szCs w:val="28"/>
        </w:rPr>
        <w:t>, то</w:t>
      </w:r>
      <w:r w:rsidR="00CE0C7C" w:rsidRPr="00375532">
        <w:rPr>
          <w:rFonts w:cstheme="minorHAnsi"/>
          <w:color w:val="000000" w:themeColor="text1"/>
          <w:sz w:val="24"/>
          <w:szCs w:val="28"/>
        </w:rPr>
        <w:t xml:space="preserve"> нашел уже только нетленное тело ее</w:t>
      </w:r>
      <w:r w:rsidR="002710F7">
        <w:rPr>
          <w:rFonts w:cstheme="minorHAnsi"/>
          <w:color w:val="000000" w:themeColor="text1"/>
          <w:sz w:val="24"/>
          <w:szCs w:val="28"/>
        </w:rPr>
        <w:t xml:space="preserve"> — </w:t>
      </w:r>
      <w:r w:rsidR="00CE0C7C" w:rsidRPr="00375532">
        <w:rPr>
          <w:rFonts w:cstheme="minorHAnsi"/>
          <w:color w:val="000000" w:themeColor="text1"/>
          <w:sz w:val="24"/>
          <w:szCs w:val="28"/>
        </w:rPr>
        <w:t xml:space="preserve">причастившись год назад </w:t>
      </w:r>
      <w:r w:rsidR="007F5DC6">
        <w:rPr>
          <w:rFonts w:cstheme="minorHAnsi"/>
          <w:color w:val="000000" w:themeColor="text1"/>
          <w:sz w:val="24"/>
          <w:szCs w:val="28"/>
        </w:rPr>
        <w:t>Т</w:t>
      </w:r>
      <w:r w:rsidR="00CE0C7C" w:rsidRPr="00375532">
        <w:rPr>
          <w:rFonts w:cstheme="minorHAnsi"/>
          <w:color w:val="000000" w:themeColor="text1"/>
          <w:sz w:val="24"/>
          <w:szCs w:val="28"/>
        </w:rPr>
        <w:t>ела и Крови Христовых</w:t>
      </w:r>
      <w:r w:rsidR="0055081C">
        <w:rPr>
          <w:rFonts w:cstheme="minorHAnsi"/>
          <w:color w:val="000000" w:themeColor="text1"/>
          <w:sz w:val="24"/>
          <w:szCs w:val="28"/>
        </w:rPr>
        <w:t>,</w:t>
      </w:r>
      <w:r w:rsidR="00CE0C7C" w:rsidRPr="00375532">
        <w:rPr>
          <w:rFonts w:cstheme="minorHAnsi"/>
          <w:color w:val="000000" w:themeColor="text1"/>
          <w:sz w:val="24"/>
          <w:szCs w:val="28"/>
        </w:rPr>
        <w:t xml:space="preserve"> </w:t>
      </w:r>
      <w:r w:rsidR="00375532" w:rsidRPr="00375532">
        <w:rPr>
          <w:rFonts w:cstheme="minorHAnsi"/>
          <w:color w:val="000000" w:themeColor="text1"/>
          <w:sz w:val="24"/>
          <w:szCs w:val="28"/>
        </w:rPr>
        <w:t>преподобная</w:t>
      </w:r>
      <w:r w:rsidR="00CE0C7C" w:rsidRPr="00375532">
        <w:rPr>
          <w:rFonts w:cstheme="minorHAnsi"/>
          <w:color w:val="000000" w:themeColor="text1"/>
          <w:sz w:val="24"/>
          <w:szCs w:val="28"/>
        </w:rPr>
        <w:t xml:space="preserve"> Мария отошла к Господу.</w:t>
      </w:r>
      <w:r w:rsidR="002710F7">
        <w:rPr>
          <w:rFonts w:cstheme="minorHAnsi"/>
          <w:color w:val="000000" w:themeColor="text1"/>
          <w:sz w:val="24"/>
          <w:szCs w:val="28"/>
        </w:rPr>
        <w:t xml:space="preserve"> </w:t>
      </w:r>
      <w:r w:rsidR="001E77DF">
        <w:rPr>
          <w:rFonts w:cstheme="minorHAnsi"/>
          <w:color w:val="000000" w:themeColor="text1"/>
          <w:sz w:val="24"/>
          <w:szCs w:val="28"/>
          <w:shd w:val="clear" w:color="auto" w:fill="FFFFFF"/>
        </w:rPr>
        <w:t>Раздумывая</w:t>
      </w:r>
      <w:r w:rsidR="00CE0C7C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, как вырыть могилу, </w:t>
      </w:r>
      <w:r w:rsidR="000D009B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Зосима </w:t>
      </w:r>
      <w:r w:rsidR="001E77DF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вдруг </w:t>
      </w:r>
      <w:r w:rsidR="000D009B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увидел рядом льва</w:t>
      </w:r>
      <w:r w:rsidR="001E77DF">
        <w:rPr>
          <w:rFonts w:cstheme="minorHAnsi"/>
          <w:color w:val="000000" w:themeColor="text1"/>
          <w:sz w:val="24"/>
          <w:szCs w:val="28"/>
          <w:shd w:val="clear" w:color="auto" w:fill="FFFFFF"/>
        </w:rPr>
        <w:t>, который жил в пустыне,</w:t>
      </w:r>
      <w:r w:rsidR="000D009B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и </w:t>
      </w:r>
      <w:r w:rsidR="00CE0C7C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сказал</w:t>
      </w:r>
      <w:r w:rsidR="000D009B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ему</w:t>
      </w:r>
      <w:r w:rsidR="00CE0C7C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: «Великая подвижница повелела мне погрести её тело, но я стар и не могу выкопать могилы; нет у меня и орудия для копания, а обитель далеко, не могу скоро принести его оттуда. Выкопай же ты когтями своими могилу, и я погребу тело преподобной». Лев исполнил повеление Зосимы, и тело преподобной Марии Египетской было погребено в песках.</w:t>
      </w:r>
    </w:p>
    <w:p w:rsidR="00CE0C7C" w:rsidRPr="00375532" w:rsidRDefault="00CE0C7C" w:rsidP="00375532">
      <w:pPr>
        <w:rPr>
          <w:rFonts w:cstheme="minorHAnsi"/>
          <w:color w:val="000000" w:themeColor="text1"/>
          <w:sz w:val="24"/>
          <w:szCs w:val="28"/>
          <w:shd w:val="clear" w:color="auto" w:fill="FFFFFF"/>
        </w:rPr>
      </w:pPr>
      <w:r w:rsidRPr="00D82665"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  <w:t>Шестое воскресение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Великого поста называется </w:t>
      </w:r>
      <w:r w:rsidRPr="00D82665"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  <w:t>вербным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. В этот день мы празднуем торжественный </w:t>
      </w:r>
      <w:r w:rsidRPr="00D82665">
        <w:rPr>
          <w:rFonts w:cstheme="minorHAnsi"/>
          <w:b/>
          <w:color w:val="000000" w:themeColor="text1"/>
          <w:sz w:val="24"/>
          <w:szCs w:val="28"/>
          <w:shd w:val="clear" w:color="auto" w:fill="FFFFFF"/>
        </w:rPr>
        <w:t>вход Христа в Иерусалим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. Христос только что воскресил умершего Лазаря, который четыре дня находился в гробе. Увидев такое чудо, израильский народ встречал </w:t>
      </w:r>
      <w:r w:rsidR="0055081C">
        <w:rPr>
          <w:rFonts w:cstheme="minorHAnsi"/>
          <w:color w:val="000000" w:themeColor="text1"/>
          <w:sz w:val="24"/>
          <w:szCs w:val="28"/>
          <w:shd w:val="clear" w:color="auto" w:fill="FFFFFF"/>
        </w:rPr>
        <w:t>Христа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как царя</w:t>
      </w:r>
      <w:r w:rsidR="002710F7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— 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постилая перед </w:t>
      </w:r>
      <w:r w:rsidR="0055081C"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Ним 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>свои одежды и ветки пальм. В нашей стране нет пальм, но</w:t>
      </w:r>
      <w:r w:rsidR="0055081C">
        <w:rPr>
          <w:rFonts w:cstheme="minorHAnsi"/>
          <w:color w:val="000000" w:themeColor="text1"/>
          <w:sz w:val="24"/>
          <w:szCs w:val="28"/>
          <w:shd w:val="clear" w:color="auto" w:fill="FFFFFF"/>
        </w:rPr>
        <w:t>,</w:t>
      </w:r>
      <w:r w:rsidRPr="00375532">
        <w:rPr>
          <w:rFonts w:cstheme="minorHAnsi"/>
          <w:color w:val="000000" w:themeColor="text1"/>
          <w:sz w:val="24"/>
          <w:szCs w:val="28"/>
          <w:shd w:val="clear" w:color="auto" w:fill="FFFFFF"/>
        </w:rPr>
        <w:t xml:space="preserve"> в память об этой торжественной встрече Господа, на службе нам освящают и раздают вербу.</w:t>
      </w:r>
    </w:p>
    <w:p w:rsidR="00CE0C7C" w:rsidRPr="0021149B" w:rsidRDefault="00D82665" w:rsidP="00D82665">
      <w:pPr>
        <w:pStyle w:val="a7"/>
        <w:numPr>
          <w:ilvl w:val="0"/>
          <w:numId w:val="2"/>
        </w:numPr>
        <w:rPr>
          <w:rFonts w:cstheme="minorHAnsi"/>
          <w:b/>
          <w:color w:val="000000" w:themeColor="text1"/>
          <w:sz w:val="24"/>
          <w:szCs w:val="28"/>
        </w:rPr>
      </w:pPr>
      <w:r w:rsidRPr="0021149B">
        <w:rPr>
          <w:rFonts w:cstheme="minorHAnsi"/>
          <w:b/>
          <w:color w:val="000000" w:themeColor="text1"/>
          <w:sz w:val="24"/>
          <w:szCs w:val="28"/>
        </w:rPr>
        <w:t>Давайте составим свой маленький календарь воскресений Великого поста</w:t>
      </w:r>
    </w:p>
    <w:p w:rsidR="00253B69" w:rsidRDefault="00D82665" w:rsidP="00D82665">
      <w:pPr>
        <w:pStyle w:val="a7"/>
        <w:rPr>
          <w:rFonts w:cstheme="minorHAnsi"/>
          <w:color w:val="000000" w:themeColor="text1"/>
          <w:sz w:val="24"/>
          <w:szCs w:val="28"/>
        </w:rPr>
      </w:pPr>
      <w:r>
        <w:rPr>
          <w:rFonts w:cstheme="minorHAnsi"/>
          <w:color w:val="000000" w:themeColor="text1"/>
          <w:sz w:val="24"/>
          <w:szCs w:val="28"/>
        </w:rPr>
        <w:t xml:space="preserve">См. </w:t>
      </w:r>
      <w:r w:rsidR="00253B69">
        <w:rPr>
          <w:rFonts w:cstheme="minorHAnsi"/>
          <w:color w:val="000000" w:themeColor="text1"/>
          <w:sz w:val="24"/>
          <w:szCs w:val="28"/>
        </w:rPr>
        <w:t>П</w:t>
      </w:r>
      <w:r>
        <w:rPr>
          <w:rFonts w:cstheme="minorHAnsi"/>
          <w:color w:val="000000" w:themeColor="text1"/>
          <w:sz w:val="24"/>
          <w:szCs w:val="28"/>
        </w:rPr>
        <w:t>риложение 2. Детям раздают лист</w:t>
      </w:r>
      <w:r w:rsidR="00C701F5">
        <w:rPr>
          <w:rFonts w:cstheme="minorHAnsi"/>
          <w:color w:val="000000" w:themeColor="text1"/>
          <w:sz w:val="24"/>
          <w:szCs w:val="28"/>
        </w:rPr>
        <w:t>, в нижней части которого даны вразнобой иконы, изображающие основные события воскресных дней Великого поста. Задача детей</w:t>
      </w:r>
      <w:r w:rsidR="002710F7">
        <w:rPr>
          <w:rFonts w:cstheme="minorHAnsi"/>
          <w:color w:val="000000" w:themeColor="text1"/>
          <w:sz w:val="24"/>
          <w:szCs w:val="28"/>
        </w:rPr>
        <w:t xml:space="preserve"> — </w:t>
      </w:r>
      <w:r w:rsidR="00C701F5">
        <w:rPr>
          <w:rFonts w:cstheme="minorHAnsi"/>
          <w:color w:val="000000" w:themeColor="text1"/>
          <w:sz w:val="24"/>
          <w:szCs w:val="28"/>
        </w:rPr>
        <w:t xml:space="preserve">вырезать изображения, вклеить их в нужной последовательности и </w:t>
      </w:r>
      <w:r w:rsidR="00E3680E">
        <w:rPr>
          <w:rFonts w:cstheme="minorHAnsi"/>
          <w:color w:val="000000" w:themeColor="text1"/>
          <w:sz w:val="24"/>
          <w:szCs w:val="28"/>
        </w:rPr>
        <w:t>проставить даты в соответствии с календарем на текущий год.</w:t>
      </w:r>
      <w:r w:rsidR="00253B69">
        <w:rPr>
          <w:rFonts w:cstheme="minorHAnsi"/>
          <w:color w:val="000000" w:themeColor="text1"/>
          <w:sz w:val="24"/>
          <w:szCs w:val="28"/>
        </w:rPr>
        <w:t xml:space="preserve"> </w:t>
      </w:r>
    </w:p>
    <w:p w:rsidR="00253B69" w:rsidRDefault="00253B69" w:rsidP="00D82665">
      <w:pPr>
        <w:pStyle w:val="a7"/>
        <w:rPr>
          <w:rFonts w:cstheme="minorHAnsi"/>
          <w:color w:val="000000" w:themeColor="text1"/>
          <w:sz w:val="24"/>
          <w:szCs w:val="28"/>
        </w:rPr>
      </w:pPr>
    </w:p>
    <w:p w:rsidR="00D82665" w:rsidRDefault="00253B69" w:rsidP="00D82665">
      <w:pPr>
        <w:pStyle w:val="a7"/>
        <w:rPr>
          <w:rFonts w:cstheme="minorHAnsi"/>
          <w:color w:val="000000" w:themeColor="text1"/>
          <w:sz w:val="24"/>
          <w:szCs w:val="28"/>
        </w:rPr>
      </w:pPr>
      <w:bookmarkStart w:id="0" w:name="_GoBack"/>
      <w:bookmarkEnd w:id="0"/>
      <w:r>
        <w:rPr>
          <w:rFonts w:cstheme="minorHAnsi"/>
          <w:color w:val="000000" w:themeColor="text1"/>
          <w:sz w:val="24"/>
          <w:szCs w:val="28"/>
        </w:rPr>
        <w:t>Также можно выполнить вторую творческую работу с раскрасками (см. Приложение 3):</w:t>
      </w:r>
    </w:p>
    <w:p w:rsidR="00253B69" w:rsidRDefault="00253B69" w:rsidP="00D82665">
      <w:pPr>
        <w:pStyle w:val="a7"/>
        <w:rPr>
          <w:rFonts w:cstheme="minorHAnsi"/>
          <w:color w:val="000000" w:themeColor="text1"/>
          <w:sz w:val="24"/>
          <w:szCs w:val="28"/>
        </w:rPr>
      </w:pPr>
    </w:p>
    <w:p w:rsidR="00253B69" w:rsidRPr="00D82665" w:rsidRDefault="00253B69" w:rsidP="00D82665">
      <w:pPr>
        <w:pStyle w:val="a7"/>
        <w:rPr>
          <w:rFonts w:cstheme="minorHAnsi"/>
          <w:color w:val="000000" w:themeColor="text1"/>
          <w:sz w:val="24"/>
          <w:szCs w:val="28"/>
        </w:rPr>
      </w:pPr>
      <w:r>
        <w:rPr>
          <w:rFonts w:cstheme="minorHAnsi"/>
          <w:color w:val="000000" w:themeColor="text1"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0.25pt;height:333pt">
            <v:imagedata r:id="rId10" o:title="Risunok 4.2 к uroku «Nedeli Velikogo posta»"/>
          </v:shape>
        </w:pict>
      </w:r>
    </w:p>
    <w:p w:rsidR="009F29AA" w:rsidRPr="00375532" w:rsidRDefault="009F29AA" w:rsidP="00375532">
      <w:pPr>
        <w:rPr>
          <w:rFonts w:cstheme="minorHAnsi"/>
          <w:color w:val="000000" w:themeColor="text1"/>
          <w:sz w:val="24"/>
          <w:szCs w:val="28"/>
        </w:rPr>
      </w:pPr>
      <w:r w:rsidRPr="00375532">
        <w:rPr>
          <w:rFonts w:cstheme="minorHAnsi"/>
          <w:color w:val="000000" w:themeColor="text1"/>
          <w:sz w:val="24"/>
          <w:szCs w:val="28"/>
        </w:rPr>
        <w:br w:type="page"/>
      </w:r>
    </w:p>
    <w:p w:rsidR="005632BA" w:rsidRPr="00375532" w:rsidRDefault="009F29AA" w:rsidP="00375532">
      <w:pPr>
        <w:rPr>
          <w:rFonts w:cstheme="minorHAnsi"/>
          <w:color w:val="000000" w:themeColor="text1"/>
          <w:sz w:val="24"/>
          <w:szCs w:val="28"/>
        </w:rPr>
      </w:pPr>
      <w:r w:rsidRPr="00375532">
        <w:rPr>
          <w:rFonts w:cstheme="minorHAnsi"/>
          <w:color w:val="000000" w:themeColor="text1"/>
          <w:sz w:val="24"/>
          <w:szCs w:val="28"/>
        </w:rPr>
        <w:lastRenderedPageBreak/>
        <w:t>Приложение 1 «Седмица и неделя»</w:t>
      </w:r>
    </w:p>
    <w:p w:rsidR="00D82665" w:rsidRDefault="00D82665" w:rsidP="00375532">
      <w:pPr>
        <w:rPr>
          <w:rFonts w:cstheme="minorHAnsi"/>
          <w:color w:val="000000" w:themeColor="text1"/>
          <w:sz w:val="24"/>
          <w:szCs w:val="28"/>
        </w:rPr>
      </w:pPr>
    </w:p>
    <w:p w:rsidR="00253B69" w:rsidRDefault="009E083C">
      <w:pPr>
        <w:rPr>
          <w:rFonts w:cstheme="minorHAnsi"/>
          <w:color w:val="000000" w:themeColor="text1"/>
          <w:sz w:val="24"/>
          <w:szCs w:val="28"/>
        </w:rPr>
      </w:pPr>
      <w:r>
        <w:rPr>
          <w:noProof/>
          <w:highlight w:val="yellow"/>
          <w:lang w:eastAsia="ru-RU"/>
        </w:rPr>
        <w:drawing>
          <wp:inline distT="0" distB="0" distL="0" distR="0">
            <wp:extent cx="6638925" cy="4981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B69" w:rsidRDefault="00253B69">
      <w:pPr>
        <w:rPr>
          <w:rFonts w:cstheme="minorHAnsi"/>
          <w:color w:val="000000" w:themeColor="text1"/>
          <w:sz w:val="24"/>
          <w:szCs w:val="28"/>
        </w:rPr>
      </w:pPr>
      <w:r>
        <w:rPr>
          <w:rFonts w:cstheme="minorHAnsi"/>
          <w:color w:val="000000" w:themeColor="text1"/>
          <w:sz w:val="24"/>
          <w:szCs w:val="28"/>
        </w:rPr>
        <w:br w:type="column"/>
      </w:r>
      <w:r>
        <w:rPr>
          <w:rFonts w:cstheme="minorHAnsi"/>
          <w:color w:val="000000" w:themeColor="text1"/>
          <w:sz w:val="24"/>
          <w:szCs w:val="28"/>
        </w:rPr>
        <w:lastRenderedPageBreak/>
        <w:t>Приложение 2</w:t>
      </w:r>
    </w:p>
    <w:p w:rsidR="00253B69" w:rsidRDefault="00253B69">
      <w:pPr>
        <w:rPr>
          <w:rFonts w:cstheme="minorHAnsi"/>
          <w:color w:val="000000" w:themeColor="text1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1F65EBA8" wp14:editId="240E4282">
            <wp:extent cx="9228185" cy="5193077"/>
            <wp:effectExtent l="0" t="1905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43845" cy="520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B69" w:rsidRDefault="00253B69">
      <w:pPr>
        <w:rPr>
          <w:rFonts w:cstheme="minorHAnsi"/>
          <w:color w:val="000000" w:themeColor="text1"/>
          <w:sz w:val="24"/>
          <w:szCs w:val="28"/>
        </w:rPr>
      </w:pPr>
      <w:r>
        <w:rPr>
          <w:rFonts w:cstheme="minorHAnsi"/>
          <w:color w:val="000000" w:themeColor="text1"/>
          <w:sz w:val="24"/>
          <w:szCs w:val="28"/>
        </w:rPr>
        <w:lastRenderedPageBreak/>
        <w:t>Приложение 3</w:t>
      </w:r>
    </w:p>
    <w:p w:rsidR="00D82665" w:rsidRDefault="00253B69">
      <w:pPr>
        <w:rPr>
          <w:rFonts w:cstheme="minorHAnsi"/>
          <w:color w:val="000000" w:themeColor="text1"/>
          <w:sz w:val="24"/>
          <w:szCs w:val="28"/>
        </w:rPr>
      </w:pPr>
      <w:r>
        <w:rPr>
          <w:rFonts w:cstheme="minorHAnsi"/>
          <w:noProof/>
          <w:color w:val="000000" w:themeColor="text1"/>
          <w:sz w:val="24"/>
          <w:szCs w:val="28"/>
          <w:lang w:eastAsia="ru-RU"/>
        </w:rPr>
        <w:drawing>
          <wp:inline distT="0" distB="0" distL="0" distR="0" wp14:anchorId="48DE7650">
            <wp:extent cx="5278639" cy="9401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335" cy="9425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3B69" w:rsidRDefault="00253B69">
      <w:pPr>
        <w:rPr>
          <w:rFonts w:cstheme="minorHAnsi"/>
          <w:color w:val="000000" w:themeColor="text1"/>
          <w:sz w:val="24"/>
          <w:szCs w:val="28"/>
        </w:rPr>
      </w:pPr>
      <w:r>
        <w:rPr>
          <w:rFonts w:cstheme="minorHAnsi"/>
          <w:color w:val="000000" w:themeColor="text1"/>
          <w:sz w:val="24"/>
          <w:szCs w:val="28"/>
        </w:rPr>
        <w:lastRenderedPageBreak/>
        <w:pict>
          <v:shape id="_x0000_i1025" type="#_x0000_t75" style="width:523.5pt;height:756pt">
            <v:imagedata r:id="rId14" o:title="Risunok 4 к uroku «Nedeli Velikogo posta»"/>
          </v:shape>
        </w:pict>
      </w:r>
    </w:p>
    <w:p w:rsidR="00253B69" w:rsidRDefault="00253B69">
      <w:pPr>
        <w:rPr>
          <w:rFonts w:cstheme="minorHAnsi"/>
          <w:color w:val="000000" w:themeColor="text1"/>
          <w:sz w:val="24"/>
          <w:szCs w:val="28"/>
        </w:rPr>
      </w:pPr>
      <w:r>
        <w:rPr>
          <w:rFonts w:cstheme="minorHAnsi"/>
          <w:color w:val="000000" w:themeColor="text1"/>
          <w:sz w:val="24"/>
          <w:szCs w:val="28"/>
        </w:rPr>
        <w:lastRenderedPageBreak/>
        <w:pict>
          <v:shape id="_x0000_i1026" type="#_x0000_t75" style="width:523.5pt;height:756pt">
            <v:imagedata r:id="rId15" o:title="Risunok 5 к uroku «Nedeli Velikogo posta»"/>
          </v:shape>
        </w:pict>
      </w:r>
    </w:p>
    <w:p w:rsidR="00482427" w:rsidRPr="00482427" w:rsidRDefault="00482427" w:rsidP="00482427">
      <w:pPr>
        <w:rPr>
          <w:rFonts w:ascii="Times New Roman" w:eastAsia="Calibri" w:hAnsi="Times New Roman" w:cs="Times New Roman"/>
          <w:sz w:val="28"/>
          <w:szCs w:val="28"/>
        </w:rPr>
      </w:pPr>
      <w:r w:rsidRPr="00482427">
        <w:rPr>
          <w:rFonts w:ascii="Times New Roman" w:eastAsia="Calibri" w:hAnsi="Times New Roman" w:cs="Times New Roman"/>
          <w:sz w:val="28"/>
          <w:szCs w:val="28"/>
        </w:rPr>
        <w:lastRenderedPageBreak/>
        <w:t>Автор урока: Анастасия Иванова.</w:t>
      </w:r>
    </w:p>
    <w:p w:rsidR="00482427" w:rsidRPr="00482427" w:rsidRDefault="00482427" w:rsidP="0048242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427">
        <w:rPr>
          <w:rFonts w:ascii="Times New Roman" w:eastAsia="Calibri" w:hAnsi="Times New Roman" w:cs="Times New Roman"/>
          <w:sz w:val="28"/>
          <w:szCs w:val="28"/>
        </w:rPr>
        <w:t xml:space="preserve">Источник: группа «Дети и вера» </w:t>
      </w:r>
      <w:hyperlink r:id="rId16" w:history="1">
        <w:r w:rsidRPr="00482427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https://vk.com/deti_vera</w:t>
        </w:r>
      </w:hyperlink>
      <w:r w:rsidRPr="00482427">
        <w:rPr>
          <w:rFonts w:ascii="Times New Roman" w:eastAsia="Calibri" w:hAnsi="Times New Roman" w:cs="Times New Roman"/>
          <w:sz w:val="28"/>
          <w:szCs w:val="28"/>
        </w:rPr>
        <w:t xml:space="preserve"> — копилка материалов о православной вере для обучения детей дома и в общине, созданная группой преподавателей старообрядческих воскресных школ РПСЦ.</w:t>
      </w:r>
    </w:p>
    <w:p w:rsidR="00482427" w:rsidRPr="00482427" w:rsidRDefault="00482427" w:rsidP="0048242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82427">
        <w:rPr>
          <w:rFonts w:ascii="Times New Roman" w:eastAsia="Calibri" w:hAnsi="Times New Roman" w:cs="Times New Roman"/>
          <w:b/>
          <w:sz w:val="28"/>
          <w:szCs w:val="28"/>
        </w:rPr>
        <w:t>Дорогие читатели! Присылайте на почту info@nashavera.com Ваши фотографии творческих работ по этому уроку для размещения на этой страничке!</w:t>
      </w:r>
    </w:p>
    <w:p w:rsidR="00482427" w:rsidRDefault="00482427">
      <w:pPr>
        <w:rPr>
          <w:rFonts w:cstheme="minorHAnsi"/>
          <w:color w:val="000000" w:themeColor="text1"/>
          <w:sz w:val="24"/>
          <w:szCs w:val="28"/>
        </w:rPr>
      </w:pPr>
    </w:p>
    <w:sectPr w:rsidR="00482427" w:rsidSect="00890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05F"/>
    <w:multiLevelType w:val="hybridMultilevel"/>
    <w:tmpl w:val="28D4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559FC"/>
    <w:multiLevelType w:val="hybridMultilevel"/>
    <w:tmpl w:val="C0D8CA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3B"/>
    <w:rsid w:val="00075041"/>
    <w:rsid w:val="00083825"/>
    <w:rsid w:val="000D009B"/>
    <w:rsid w:val="00144B7F"/>
    <w:rsid w:val="001E77DF"/>
    <w:rsid w:val="0021149B"/>
    <w:rsid w:val="00253B69"/>
    <w:rsid w:val="0026546B"/>
    <w:rsid w:val="002710F7"/>
    <w:rsid w:val="00271EE6"/>
    <w:rsid w:val="002772E4"/>
    <w:rsid w:val="00325E5C"/>
    <w:rsid w:val="00375532"/>
    <w:rsid w:val="003826EE"/>
    <w:rsid w:val="003A4CB3"/>
    <w:rsid w:val="00441D22"/>
    <w:rsid w:val="00482427"/>
    <w:rsid w:val="0055081C"/>
    <w:rsid w:val="005632BA"/>
    <w:rsid w:val="0056363B"/>
    <w:rsid w:val="005A2DA9"/>
    <w:rsid w:val="005C4350"/>
    <w:rsid w:val="006E5286"/>
    <w:rsid w:val="006F76AE"/>
    <w:rsid w:val="007C565D"/>
    <w:rsid w:val="007C76D0"/>
    <w:rsid w:val="007D7FE6"/>
    <w:rsid w:val="007F5DC6"/>
    <w:rsid w:val="0082556F"/>
    <w:rsid w:val="00841548"/>
    <w:rsid w:val="00890E55"/>
    <w:rsid w:val="00895140"/>
    <w:rsid w:val="009E083C"/>
    <w:rsid w:val="009F29AA"/>
    <w:rsid w:val="00AF3E2A"/>
    <w:rsid w:val="00B24032"/>
    <w:rsid w:val="00BB44A7"/>
    <w:rsid w:val="00C51E77"/>
    <w:rsid w:val="00C701F5"/>
    <w:rsid w:val="00CE0C7C"/>
    <w:rsid w:val="00D82665"/>
    <w:rsid w:val="00DD390B"/>
    <w:rsid w:val="00E3093E"/>
    <w:rsid w:val="00E3680E"/>
    <w:rsid w:val="00EA0655"/>
    <w:rsid w:val="00FB3B36"/>
    <w:rsid w:val="00FB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3F2191"/>
  <w15:docId w15:val="{C135CC4C-F0DF-4005-B263-9FCFA665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DA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2772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277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37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375532"/>
    <w:pPr>
      <w:ind w:left="720"/>
      <w:contextualSpacing/>
    </w:pPr>
  </w:style>
  <w:style w:type="table" w:styleId="a8">
    <w:name w:val="Table Grid"/>
    <w:basedOn w:val="a1"/>
    <w:uiPriority w:val="39"/>
    <w:rsid w:val="0089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4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09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6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39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1%82%D0%B2%D0%BE%D1%80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5%D1%80%D0%B0%D0%BC_%D0%93%D1%80%D0%BE%D0%B1%D0%B0_%D0%93%D0%BE%D1%81%D0%BF%D0%BE%D0%B4%D0%BD%D1%8F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deti_ve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8%D0%B5%D1%81%D1%82%D0%BE%D0%B2%D0%B0,_%D0%9A%D1%81%D0%B5%D0%BD%D0%B8%D1%8F_%D0%98%D0%B2%D0%B0%D0%BD%D0%BE%D0%B2%D0%BD%D0%B0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ru.wikipedia.org/wiki/%D0%91%D0%BB%D0%B0%D0%B6%D0%B5%D0%BD%D0%BD%D0%B0%D1%8F_%D0%A4%D0%B5%D0%BE%D0%B4%D0%BE%D1%80%D0%B0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1%81%D1%82_(%D1%80%D0%B5%D0%BB%D0%B8%D0%B3%D0%B8%D1%8F)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RePack by Diakov</cp:lastModifiedBy>
  <cp:revision>9</cp:revision>
  <dcterms:created xsi:type="dcterms:W3CDTF">2024-03-17T07:00:00Z</dcterms:created>
  <dcterms:modified xsi:type="dcterms:W3CDTF">2024-08-17T04:50:00Z</dcterms:modified>
</cp:coreProperties>
</file>