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39BBCAF" w14:textId="6845901A" w:rsidR="00920728" w:rsidRPr="00C571E5" w:rsidRDefault="00920728" w:rsidP="00920728">
      <w:pPr>
        <w:pStyle w:val="1"/>
        <w:jc w:val="center"/>
        <w:rPr>
          <w:b/>
          <w:sz w:val="40"/>
        </w:rPr>
      </w:pPr>
      <w:r>
        <w:rPr>
          <w:b/>
          <w:sz w:val="40"/>
        </w:rPr>
        <w:t xml:space="preserve">Дни </w:t>
      </w:r>
      <w:r w:rsidR="00BE5AD9">
        <w:rPr>
          <w:b/>
          <w:sz w:val="40"/>
        </w:rPr>
        <w:t>С</w:t>
      </w:r>
      <w:r>
        <w:rPr>
          <w:b/>
          <w:sz w:val="40"/>
        </w:rPr>
        <w:t>трастной седмицы</w:t>
      </w:r>
    </w:p>
    <w:p w14:paraId="04B25F89" w14:textId="77777777" w:rsidR="00920728" w:rsidRPr="00C571E5" w:rsidRDefault="00920728" w:rsidP="00920728"/>
    <w:p w14:paraId="0C34EF3E" w14:textId="77777777" w:rsidR="00F25F5A" w:rsidRPr="009F026E" w:rsidRDefault="00F25F5A" w:rsidP="009F026E">
      <w:pPr>
        <w:ind w:left="360"/>
        <w:rPr>
          <w:rFonts w:cstheme="minorHAnsi"/>
          <w:color w:val="000000" w:themeColor="text1"/>
          <w:sz w:val="24"/>
          <w:szCs w:val="28"/>
        </w:rPr>
      </w:pPr>
      <w:r w:rsidRPr="009F026E">
        <w:rPr>
          <w:rFonts w:cstheme="minorHAnsi"/>
          <w:color w:val="000000" w:themeColor="text1"/>
          <w:sz w:val="24"/>
          <w:szCs w:val="28"/>
        </w:rPr>
        <w:t>Возраст детей: 9-10 лет.</w:t>
      </w:r>
    </w:p>
    <w:p w14:paraId="65CADC63" w14:textId="77777777" w:rsidR="00F25F5A" w:rsidRPr="009F026E" w:rsidRDefault="00F25F5A" w:rsidP="009F026E">
      <w:pPr>
        <w:ind w:left="360"/>
        <w:rPr>
          <w:rFonts w:cstheme="minorHAnsi"/>
          <w:color w:val="000000" w:themeColor="text1"/>
          <w:sz w:val="24"/>
          <w:szCs w:val="28"/>
        </w:rPr>
      </w:pPr>
      <w:r w:rsidRPr="009F026E">
        <w:rPr>
          <w:rFonts w:cstheme="minorHAnsi"/>
          <w:color w:val="000000" w:themeColor="text1"/>
          <w:sz w:val="24"/>
          <w:szCs w:val="28"/>
        </w:rPr>
        <w:t>Курс: Постная Триодь.</w:t>
      </w:r>
    </w:p>
    <w:p w14:paraId="4A07AB5D" w14:textId="5A799F5A" w:rsidR="00920728" w:rsidRPr="009F026E" w:rsidRDefault="00920728" w:rsidP="00920728">
      <w:pPr>
        <w:jc w:val="center"/>
        <w:rPr>
          <w:rFonts w:cstheme="minorHAnsi"/>
          <w:b/>
          <w:color w:val="000000" w:themeColor="text1"/>
          <w:szCs w:val="28"/>
        </w:rPr>
      </w:pPr>
      <w:r w:rsidRPr="009F026E">
        <w:rPr>
          <w:rFonts w:cstheme="minorHAnsi"/>
          <w:b/>
          <w:color w:val="000000" w:themeColor="text1"/>
          <w:szCs w:val="28"/>
        </w:rPr>
        <w:t>Ход урока</w:t>
      </w:r>
    </w:p>
    <w:p w14:paraId="2345E927" w14:textId="7AE6CF91" w:rsidR="00920728" w:rsidRPr="009F026E" w:rsidRDefault="00920728" w:rsidP="00920728">
      <w:pPr>
        <w:pStyle w:val="a3"/>
        <w:numPr>
          <w:ilvl w:val="0"/>
          <w:numId w:val="1"/>
        </w:numPr>
        <w:rPr>
          <w:rFonts w:cstheme="minorHAnsi"/>
          <w:color w:val="000000" w:themeColor="text1"/>
          <w:sz w:val="24"/>
          <w:szCs w:val="28"/>
        </w:rPr>
      </w:pPr>
      <w:r w:rsidRPr="009F026E">
        <w:rPr>
          <w:rFonts w:cstheme="minorHAnsi"/>
          <w:color w:val="000000" w:themeColor="text1"/>
          <w:sz w:val="24"/>
          <w:szCs w:val="28"/>
        </w:rPr>
        <w:t xml:space="preserve">Рассказ учителя о днях Страстной седмицы на основе </w:t>
      </w:r>
      <w:r w:rsidR="00BE5AD9" w:rsidRPr="009F026E">
        <w:rPr>
          <w:rFonts w:cstheme="minorHAnsi"/>
          <w:color w:val="000000" w:themeColor="text1"/>
          <w:sz w:val="24"/>
          <w:szCs w:val="28"/>
        </w:rPr>
        <w:t>п</w:t>
      </w:r>
      <w:r w:rsidRPr="009F026E">
        <w:rPr>
          <w:rFonts w:cstheme="minorHAnsi"/>
          <w:color w:val="000000" w:themeColor="text1"/>
          <w:sz w:val="24"/>
          <w:szCs w:val="28"/>
        </w:rPr>
        <w:t>резентации</w:t>
      </w:r>
      <w:r w:rsidR="00EE3769" w:rsidRPr="009F026E">
        <w:rPr>
          <w:rFonts w:cstheme="minorHAnsi"/>
          <w:color w:val="000000" w:themeColor="text1"/>
          <w:sz w:val="24"/>
          <w:szCs w:val="28"/>
        </w:rPr>
        <w:t xml:space="preserve"> «Страстн</w:t>
      </w:r>
      <w:r w:rsidR="00BE5AD9" w:rsidRPr="009F026E">
        <w:rPr>
          <w:rFonts w:cstheme="minorHAnsi"/>
          <w:color w:val="000000" w:themeColor="text1"/>
          <w:sz w:val="24"/>
          <w:szCs w:val="28"/>
        </w:rPr>
        <w:t>ая</w:t>
      </w:r>
      <w:r w:rsidR="00EE3769" w:rsidRPr="009F026E">
        <w:rPr>
          <w:rFonts w:cstheme="minorHAnsi"/>
          <w:color w:val="000000" w:themeColor="text1"/>
          <w:sz w:val="24"/>
          <w:szCs w:val="28"/>
        </w:rPr>
        <w:t xml:space="preserve"> седмиц</w:t>
      </w:r>
      <w:r w:rsidR="00BE5AD9" w:rsidRPr="009F026E">
        <w:rPr>
          <w:rFonts w:cstheme="minorHAnsi"/>
          <w:color w:val="000000" w:themeColor="text1"/>
          <w:sz w:val="24"/>
          <w:szCs w:val="28"/>
        </w:rPr>
        <w:t>а</w:t>
      </w:r>
      <w:r w:rsidR="00EE3769" w:rsidRPr="009F026E">
        <w:rPr>
          <w:rFonts w:cstheme="minorHAnsi"/>
          <w:color w:val="000000" w:themeColor="text1"/>
          <w:sz w:val="24"/>
          <w:szCs w:val="28"/>
        </w:rPr>
        <w:t>». Слайды презентации даны в конспекте ниже.</w:t>
      </w:r>
    </w:p>
    <w:p w14:paraId="50174285" w14:textId="77777777" w:rsidR="00EE3769" w:rsidRPr="009F026E" w:rsidRDefault="00EE3769" w:rsidP="00EE3769">
      <w:pPr>
        <w:pStyle w:val="a3"/>
        <w:rPr>
          <w:rFonts w:cstheme="minorHAnsi"/>
          <w:color w:val="000000" w:themeColor="text1"/>
          <w:sz w:val="24"/>
          <w:szCs w:val="28"/>
        </w:rPr>
      </w:pPr>
    </w:p>
    <w:p w14:paraId="0A882D93" w14:textId="32817AE5" w:rsidR="00A00182" w:rsidRPr="009F026E" w:rsidRDefault="00A00182" w:rsidP="00A00182">
      <w:pPr>
        <w:pStyle w:val="a3"/>
        <w:rPr>
          <w:rFonts w:cstheme="minorHAnsi"/>
          <w:color w:val="000000" w:themeColor="text1"/>
          <w:sz w:val="24"/>
          <w:szCs w:val="28"/>
        </w:rPr>
      </w:pPr>
      <w:r w:rsidRPr="009F026E">
        <w:rPr>
          <w:rFonts w:cstheme="minorHAnsi"/>
          <w:color w:val="000000" w:themeColor="text1"/>
          <w:sz w:val="24"/>
          <w:szCs w:val="28"/>
        </w:rPr>
        <w:t xml:space="preserve">В последнее воскресение перед Пасхой </w:t>
      </w:r>
      <w:r w:rsidR="00EE3769" w:rsidRPr="009F026E">
        <w:rPr>
          <w:rFonts w:cstheme="minorHAnsi"/>
          <w:color w:val="000000" w:themeColor="text1"/>
          <w:sz w:val="24"/>
          <w:szCs w:val="28"/>
        </w:rPr>
        <w:t xml:space="preserve">Церковь празднует торжественный вход Господень в Иеросалим. Господь, только что воскресивший Лазаря, входит в столицу. Весь </w:t>
      </w:r>
      <w:r w:rsidR="00BE5AD9" w:rsidRPr="009F026E">
        <w:rPr>
          <w:rFonts w:cstheme="minorHAnsi"/>
          <w:color w:val="000000" w:themeColor="text1"/>
          <w:sz w:val="24"/>
          <w:szCs w:val="28"/>
        </w:rPr>
        <w:t>г</w:t>
      </w:r>
      <w:r w:rsidR="00EE3769" w:rsidRPr="009F026E">
        <w:rPr>
          <w:rFonts w:cstheme="minorHAnsi"/>
          <w:color w:val="000000" w:themeColor="text1"/>
          <w:sz w:val="24"/>
          <w:szCs w:val="28"/>
        </w:rPr>
        <w:t xml:space="preserve">ород выходит Ему навстречу. Постилает </w:t>
      </w:r>
      <w:r w:rsidR="00BE5AD9" w:rsidRPr="009F026E">
        <w:rPr>
          <w:rFonts w:cstheme="minorHAnsi"/>
          <w:color w:val="000000" w:themeColor="text1"/>
          <w:sz w:val="24"/>
          <w:szCs w:val="28"/>
        </w:rPr>
        <w:t>п</w:t>
      </w:r>
      <w:r w:rsidR="00EE3769" w:rsidRPr="009F026E">
        <w:rPr>
          <w:rFonts w:cstheme="minorHAnsi"/>
          <w:color w:val="000000" w:themeColor="text1"/>
          <w:sz w:val="24"/>
          <w:szCs w:val="28"/>
        </w:rPr>
        <w:t xml:space="preserve">еред Ним одежды, держит в руках ветви деревьев. Так здесь было принято встречать победителей. </w:t>
      </w:r>
    </w:p>
    <w:p w14:paraId="7156F242" w14:textId="791E6C63" w:rsidR="00EE3769" w:rsidRPr="009F026E" w:rsidRDefault="00EE3769" w:rsidP="00A00182">
      <w:pPr>
        <w:pStyle w:val="a3"/>
        <w:rPr>
          <w:rFonts w:cstheme="minorHAnsi"/>
          <w:color w:val="000000" w:themeColor="text1"/>
          <w:sz w:val="24"/>
          <w:szCs w:val="28"/>
        </w:rPr>
      </w:pPr>
      <w:r w:rsidRPr="009F026E">
        <w:rPr>
          <w:rFonts w:cstheme="minorHAnsi"/>
          <w:color w:val="000000" w:themeColor="text1"/>
          <w:sz w:val="24"/>
          <w:szCs w:val="28"/>
        </w:rPr>
        <w:t>И только Христос знает, что его ждет в Иеросали</w:t>
      </w:r>
      <w:r w:rsidR="004A1C81" w:rsidRPr="009F026E">
        <w:rPr>
          <w:rFonts w:cstheme="minorHAnsi"/>
          <w:color w:val="000000" w:themeColor="text1"/>
          <w:sz w:val="24"/>
          <w:szCs w:val="28"/>
        </w:rPr>
        <w:t>ме. Давайте и мы поговорим о том, что происходило во временном отрезке от Входа Господня в Иеросалим до Светлого Христова Воскресения.</w:t>
      </w:r>
    </w:p>
    <w:p w14:paraId="4C0E32E4" w14:textId="60F679AF" w:rsidR="00920728" w:rsidRPr="009F026E" w:rsidRDefault="00920728" w:rsidP="00920728">
      <w:pPr>
        <w:pStyle w:val="a3"/>
        <w:rPr>
          <w:rFonts w:cstheme="minorHAnsi"/>
          <w:color w:val="000000" w:themeColor="text1"/>
          <w:sz w:val="24"/>
          <w:szCs w:val="28"/>
        </w:rPr>
      </w:pPr>
    </w:p>
    <w:p w14:paraId="112FA539" w14:textId="0D61C032" w:rsidR="004A1C81" w:rsidRPr="009F026E" w:rsidRDefault="004A1C81" w:rsidP="004A1C81">
      <w:pPr>
        <w:pStyle w:val="a3"/>
        <w:numPr>
          <w:ilvl w:val="0"/>
          <w:numId w:val="1"/>
        </w:numPr>
        <w:rPr>
          <w:rFonts w:cstheme="minorHAnsi"/>
          <w:color w:val="000000" w:themeColor="text1"/>
          <w:sz w:val="24"/>
          <w:szCs w:val="28"/>
        </w:rPr>
      </w:pPr>
      <w:r w:rsidRPr="009F026E">
        <w:rPr>
          <w:rFonts w:cstheme="minorHAnsi"/>
          <w:color w:val="000000" w:themeColor="text1"/>
          <w:sz w:val="24"/>
          <w:szCs w:val="28"/>
        </w:rPr>
        <w:t>Работа с конспектом (см. Приложение 1)</w:t>
      </w:r>
    </w:p>
    <w:p w14:paraId="1D300754" w14:textId="6C1EBCC5" w:rsidR="004A1C81" w:rsidRPr="009F026E" w:rsidRDefault="004A1C81" w:rsidP="004A1C81">
      <w:pPr>
        <w:pStyle w:val="a3"/>
        <w:rPr>
          <w:rFonts w:cstheme="minorHAnsi"/>
          <w:color w:val="000000" w:themeColor="text1"/>
          <w:sz w:val="24"/>
          <w:szCs w:val="28"/>
        </w:rPr>
      </w:pPr>
      <w:r w:rsidRPr="009F026E">
        <w:rPr>
          <w:rFonts w:cstheme="minorHAnsi"/>
          <w:color w:val="000000" w:themeColor="text1"/>
          <w:sz w:val="24"/>
          <w:szCs w:val="28"/>
        </w:rPr>
        <w:t xml:space="preserve">Учитель говорит, что примерно так выглядели ворота древнего </w:t>
      </w:r>
      <w:proofErr w:type="spellStart"/>
      <w:r w:rsidRPr="009F026E">
        <w:rPr>
          <w:rFonts w:cstheme="minorHAnsi"/>
          <w:color w:val="000000" w:themeColor="text1"/>
          <w:sz w:val="24"/>
          <w:szCs w:val="28"/>
        </w:rPr>
        <w:t>Иеросалима</w:t>
      </w:r>
      <w:proofErr w:type="spellEnd"/>
      <w:r w:rsidRPr="009F026E">
        <w:rPr>
          <w:rFonts w:cstheme="minorHAnsi"/>
          <w:color w:val="000000" w:themeColor="text1"/>
          <w:sz w:val="24"/>
          <w:szCs w:val="28"/>
        </w:rPr>
        <w:t>, которыми вошел в город Христос.</w:t>
      </w:r>
    </w:p>
    <w:p w14:paraId="4DC27E51" w14:textId="7A16F8D5" w:rsidR="004A1C81" w:rsidRPr="009F026E" w:rsidRDefault="00DF1CA6" w:rsidP="004A1C81">
      <w:pPr>
        <w:pStyle w:val="a3"/>
        <w:rPr>
          <w:rFonts w:cstheme="minorHAnsi"/>
          <w:color w:val="000000" w:themeColor="text1"/>
          <w:sz w:val="24"/>
          <w:szCs w:val="28"/>
        </w:rPr>
      </w:pPr>
      <w:r w:rsidRPr="009F026E">
        <w:rPr>
          <w:rFonts w:cstheme="minorHAnsi"/>
          <w:noProof/>
          <w:color w:val="000000" w:themeColor="text1"/>
          <w:sz w:val="24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21CEB959" wp14:editId="65520488">
            <wp:simplePos x="0" y="0"/>
            <wp:positionH relativeFrom="margin">
              <wp:align>right</wp:align>
            </wp:positionH>
            <wp:positionV relativeFrom="paragraph">
              <wp:posOffset>66675</wp:posOffset>
            </wp:positionV>
            <wp:extent cx="5381625" cy="3590925"/>
            <wp:effectExtent l="0" t="0" r="9525" b="952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657CE8" w14:textId="3F9A327D" w:rsidR="00920728" w:rsidRPr="009F026E" w:rsidRDefault="00920728" w:rsidP="004A1C81">
      <w:pPr>
        <w:pStyle w:val="a3"/>
        <w:rPr>
          <w:rFonts w:cstheme="minorHAnsi"/>
          <w:color w:val="000000" w:themeColor="text1"/>
          <w:sz w:val="24"/>
          <w:szCs w:val="28"/>
        </w:rPr>
      </w:pPr>
      <w:r w:rsidRPr="009F026E">
        <w:rPr>
          <w:rFonts w:cstheme="minorHAnsi"/>
          <w:color w:val="000000" w:themeColor="text1"/>
          <w:sz w:val="24"/>
          <w:szCs w:val="28"/>
        </w:rPr>
        <w:t>Вырезать ворота</w:t>
      </w:r>
      <w:r w:rsidR="004A1C81" w:rsidRPr="009F026E">
        <w:rPr>
          <w:rFonts w:cstheme="minorHAnsi"/>
          <w:color w:val="000000" w:themeColor="text1"/>
          <w:sz w:val="24"/>
          <w:szCs w:val="28"/>
        </w:rPr>
        <w:t xml:space="preserve">, прорезать створки </w:t>
      </w:r>
      <w:r w:rsidRPr="009F026E">
        <w:rPr>
          <w:rFonts w:cstheme="minorHAnsi"/>
          <w:color w:val="000000" w:themeColor="text1"/>
          <w:sz w:val="24"/>
          <w:szCs w:val="28"/>
        </w:rPr>
        <w:t>по основным линиям, согнуть по пунктирным</w:t>
      </w:r>
      <w:r w:rsidR="004A1C81" w:rsidRPr="009F026E">
        <w:rPr>
          <w:rFonts w:cstheme="minorHAnsi"/>
          <w:color w:val="000000" w:themeColor="text1"/>
          <w:sz w:val="24"/>
          <w:szCs w:val="28"/>
        </w:rPr>
        <w:t xml:space="preserve"> линиям, вклеить в тетрадь. Использовать как конспект.</w:t>
      </w:r>
    </w:p>
    <w:p w14:paraId="198FAE3E" w14:textId="587AD9D2" w:rsidR="009F026E" w:rsidRDefault="009F026E" w:rsidP="004A1C81">
      <w:pPr>
        <w:pStyle w:val="a3"/>
        <w:rPr>
          <w:rFonts w:cstheme="minorHAnsi"/>
          <w:color w:val="000000" w:themeColor="text1"/>
          <w:sz w:val="28"/>
          <w:szCs w:val="28"/>
        </w:rPr>
      </w:pPr>
      <w:bookmarkStart w:id="0" w:name="_GoBack"/>
      <w:bookmarkEnd w:id="0"/>
    </w:p>
    <w:p w14:paraId="7C03392F" w14:textId="20BC2932" w:rsidR="009F026E" w:rsidRDefault="009F026E" w:rsidP="004A1C81">
      <w:pPr>
        <w:pStyle w:val="a3"/>
        <w:rPr>
          <w:rFonts w:cstheme="minorHAnsi"/>
          <w:color w:val="000000" w:themeColor="text1"/>
          <w:sz w:val="28"/>
          <w:szCs w:val="28"/>
        </w:rPr>
      </w:pPr>
      <w:r>
        <w:rPr>
          <w:rFonts w:cstheme="minorHAnsi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5FC8ECE9" wp14:editId="7A6F73D8">
            <wp:extent cx="6090285" cy="9730105"/>
            <wp:effectExtent l="0" t="0" r="571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9730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2B06D7" w14:textId="77777777" w:rsidR="004A1C81" w:rsidRDefault="004A1C81" w:rsidP="004A1C81">
      <w:pPr>
        <w:pStyle w:val="a3"/>
        <w:rPr>
          <w:rFonts w:cstheme="minorHAnsi"/>
          <w:color w:val="000000" w:themeColor="text1"/>
          <w:sz w:val="28"/>
          <w:szCs w:val="28"/>
        </w:rPr>
      </w:pPr>
    </w:p>
    <w:p w14:paraId="7E95973C" w14:textId="68255CC5" w:rsidR="00BC06BF" w:rsidRDefault="00BE5AD9" w:rsidP="00920728">
      <w:pPr>
        <w:pStyle w:val="a3"/>
        <w:rPr>
          <w:rFonts w:cstheme="minorHAnsi"/>
          <w:color w:val="000000" w:themeColor="text1"/>
          <w:sz w:val="28"/>
          <w:szCs w:val="28"/>
        </w:rPr>
      </w:pPr>
      <w:r w:rsidRPr="00BE5AD9">
        <w:rPr>
          <w:rFonts w:cstheme="minorHAnsi"/>
          <w:color w:val="000000" w:themeColor="text1"/>
          <w:sz w:val="28"/>
          <w:szCs w:val="28"/>
        </w:rPr>
        <w:t>Слайды презентации:</w:t>
      </w:r>
    </w:p>
    <w:p w14:paraId="74E5AB5F" w14:textId="590E8DEC" w:rsidR="00920728" w:rsidRDefault="00BC06BF" w:rsidP="00BC06BF">
      <w:pPr>
        <w:pStyle w:val="a3"/>
        <w:ind w:left="0"/>
        <w:rPr>
          <w:rFonts w:cstheme="minorHAnsi"/>
          <w:color w:val="000000" w:themeColor="text1"/>
          <w:sz w:val="28"/>
          <w:szCs w:val="28"/>
        </w:rPr>
      </w:pPr>
      <w:r>
        <w:rPr>
          <w:rFonts w:cstheme="minorHAnsi"/>
          <w:color w:val="000000" w:themeColor="text1"/>
          <w:sz w:val="28"/>
          <w:szCs w:val="28"/>
        </w:rPr>
        <w:br w:type="column"/>
      </w:r>
      <w:r w:rsidR="009D2A6C">
        <w:rPr>
          <w:rFonts w:cstheme="minorHAnsi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4712A856" wp14:editId="69525E3A">
            <wp:extent cx="5940425" cy="4455160"/>
            <wp:effectExtent l="0" t="0" r="317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lajd 1 к uroku «Dni Strastnoj sedmicy»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77DB0" w14:textId="77777777" w:rsidR="00BC06BF" w:rsidRDefault="00BC06BF" w:rsidP="00BC06BF">
      <w:pPr>
        <w:pStyle w:val="a3"/>
        <w:ind w:left="0"/>
        <w:rPr>
          <w:rFonts w:cstheme="minorHAnsi"/>
          <w:color w:val="000000" w:themeColor="text1"/>
          <w:sz w:val="28"/>
          <w:szCs w:val="28"/>
        </w:rPr>
      </w:pPr>
    </w:p>
    <w:p w14:paraId="51A4300A" w14:textId="23BD3E69" w:rsidR="00BC06BF" w:rsidRDefault="00BC06BF" w:rsidP="00BC06BF">
      <w:pPr>
        <w:pStyle w:val="a3"/>
        <w:ind w:left="0"/>
        <w:rPr>
          <w:rFonts w:cstheme="minorHAnsi"/>
          <w:color w:val="000000" w:themeColor="text1"/>
          <w:sz w:val="28"/>
          <w:szCs w:val="28"/>
        </w:rPr>
      </w:pPr>
      <w:r>
        <w:rPr>
          <w:rFonts w:cstheme="minorHAnsi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38F25AC" wp14:editId="42C53CE0">
            <wp:extent cx="5940425" cy="4455160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lajd 2 к uroku «Dni Strastnoj sedmicy»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FFE3D" w14:textId="31C357C4" w:rsidR="00BC06BF" w:rsidRDefault="00BC06BF" w:rsidP="00BC06BF">
      <w:pPr>
        <w:pStyle w:val="a3"/>
        <w:ind w:left="0"/>
        <w:rPr>
          <w:rFonts w:cstheme="minorHAnsi"/>
          <w:color w:val="000000" w:themeColor="text1"/>
          <w:sz w:val="28"/>
          <w:szCs w:val="28"/>
        </w:rPr>
      </w:pPr>
      <w:r>
        <w:rPr>
          <w:rFonts w:cstheme="minorHAnsi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3CE08689" wp14:editId="02CDF1D6">
            <wp:extent cx="5940425" cy="4455160"/>
            <wp:effectExtent l="0" t="0" r="317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lajd 3 к uroku «Dni Strastnoj sedmicy»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AB673" w14:textId="6A3F044D" w:rsidR="00BC06BF" w:rsidRDefault="00BC06BF" w:rsidP="00BC06BF">
      <w:pPr>
        <w:pStyle w:val="a3"/>
        <w:ind w:left="0"/>
        <w:rPr>
          <w:rFonts w:cstheme="minorHAnsi"/>
          <w:color w:val="000000" w:themeColor="text1"/>
          <w:sz w:val="28"/>
          <w:szCs w:val="28"/>
        </w:rPr>
      </w:pPr>
      <w:r>
        <w:rPr>
          <w:rFonts w:cstheme="minorHAnsi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1CBBCCA" wp14:editId="194E41CD">
            <wp:extent cx="5940425" cy="4455160"/>
            <wp:effectExtent l="0" t="0" r="317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lajd 4 к uroku «Dni Strastnoj sedmicy»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1921C" w14:textId="77777777" w:rsidR="00BC06BF" w:rsidRDefault="00BC06BF" w:rsidP="00BC06BF">
      <w:pPr>
        <w:pStyle w:val="a3"/>
        <w:ind w:left="0"/>
        <w:rPr>
          <w:rFonts w:cstheme="minorHAnsi"/>
          <w:noProof/>
          <w:color w:val="000000" w:themeColor="text1"/>
          <w:sz w:val="28"/>
          <w:szCs w:val="28"/>
          <w:lang w:eastAsia="ru-RU"/>
        </w:rPr>
      </w:pPr>
    </w:p>
    <w:p w14:paraId="6688EEB8" w14:textId="4493BAAA" w:rsidR="00DF1CA6" w:rsidRDefault="00BC06BF" w:rsidP="00BC06BF">
      <w:pPr>
        <w:pStyle w:val="a3"/>
        <w:ind w:left="0"/>
      </w:pPr>
      <w:r>
        <w:rPr>
          <w:rFonts w:cstheme="minorHAnsi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6D3949E0" wp14:editId="09ADAFE6">
            <wp:extent cx="5940425" cy="4455160"/>
            <wp:effectExtent l="0" t="0" r="3175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lajd 5 к uroku «Dni Strastnoj sedmicy»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CD629" w14:textId="5460CAE5" w:rsidR="00BC06BF" w:rsidRDefault="00BC06BF" w:rsidP="00BC06BF">
      <w:pPr>
        <w:pStyle w:val="a3"/>
        <w:ind w:left="0"/>
      </w:pPr>
    </w:p>
    <w:p w14:paraId="20549187" w14:textId="2C50E61C" w:rsidR="00BC06BF" w:rsidRDefault="00BC06BF" w:rsidP="00BC06BF">
      <w:pPr>
        <w:pStyle w:val="a3"/>
        <w:ind w:left="0"/>
      </w:pPr>
      <w:r>
        <w:rPr>
          <w:noProof/>
          <w:lang w:eastAsia="ru-RU"/>
        </w:rPr>
        <w:drawing>
          <wp:inline distT="0" distB="0" distL="0" distR="0" wp14:anchorId="697D08EC" wp14:editId="7C177E30">
            <wp:extent cx="5940425" cy="4455160"/>
            <wp:effectExtent l="0" t="0" r="317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lajd 6 к uroku «Dni Strastnoj sedmicy»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87E97" w14:textId="28CD5719" w:rsidR="00BC06BF" w:rsidRDefault="00BC06BF" w:rsidP="00BC06BF">
      <w:pPr>
        <w:pStyle w:val="a3"/>
        <w:ind w:left="0"/>
      </w:pPr>
    </w:p>
    <w:p w14:paraId="68931619" w14:textId="5DB8F51B" w:rsidR="00BC06BF" w:rsidRDefault="00BC06BF" w:rsidP="00BC06BF">
      <w:pPr>
        <w:pStyle w:val="a3"/>
        <w:ind w:left="0"/>
      </w:pPr>
      <w:r>
        <w:rPr>
          <w:noProof/>
          <w:lang w:eastAsia="ru-RU"/>
        </w:rPr>
        <w:lastRenderedPageBreak/>
        <w:drawing>
          <wp:inline distT="0" distB="0" distL="0" distR="0" wp14:anchorId="1C7CEE96" wp14:editId="714E239B">
            <wp:extent cx="5940425" cy="4455160"/>
            <wp:effectExtent l="0" t="0" r="3175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lajd 7 к uroku «Dni Strastnoj sedmicy»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FFA22" w14:textId="76C72228" w:rsidR="00BC06BF" w:rsidRDefault="00BC06BF" w:rsidP="00BC06BF">
      <w:pPr>
        <w:pStyle w:val="a3"/>
        <w:ind w:left="0"/>
      </w:pPr>
    </w:p>
    <w:p w14:paraId="5076585C" w14:textId="1D07CF42" w:rsidR="00BC06BF" w:rsidRDefault="00BC06BF" w:rsidP="00BC06BF">
      <w:pPr>
        <w:pStyle w:val="a3"/>
        <w:ind w:left="0"/>
      </w:pPr>
      <w:r>
        <w:rPr>
          <w:noProof/>
          <w:lang w:eastAsia="ru-RU"/>
        </w:rPr>
        <w:drawing>
          <wp:inline distT="0" distB="0" distL="0" distR="0" wp14:anchorId="1CD31A0B" wp14:editId="71E298AB">
            <wp:extent cx="5940425" cy="4455160"/>
            <wp:effectExtent l="0" t="0" r="317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lajd 8 к uroku «Dni Strastnoj sedmicy»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6E99F" w14:textId="6C761BE9" w:rsidR="00BC06BF" w:rsidRDefault="00BC06BF" w:rsidP="00BC06BF">
      <w:pPr>
        <w:pStyle w:val="a3"/>
        <w:ind w:left="0"/>
      </w:pPr>
      <w:r>
        <w:rPr>
          <w:noProof/>
          <w:lang w:eastAsia="ru-RU"/>
        </w:rPr>
        <w:lastRenderedPageBreak/>
        <w:drawing>
          <wp:inline distT="0" distB="0" distL="0" distR="0" wp14:anchorId="17974DFB" wp14:editId="3BCAC1B5">
            <wp:extent cx="5940425" cy="4455160"/>
            <wp:effectExtent l="0" t="0" r="3175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lajd 9 к uroku «Dni Strastnoj sedmicy»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9ADB6" w14:textId="3C10DF6D" w:rsidR="00BC06BF" w:rsidRDefault="00BC06BF" w:rsidP="00BC06BF">
      <w:pPr>
        <w:pStyle w:val="a3"/>
        <w:ind w:left="0"/>
      </w:pPr>
      <w:r>
        <w:rPr>
          <w:noProof/>
          <w:lang w:eastAsia="ru-RU"/>
        </w:rPr>
        <w:drawing>
          <wp:inline distT="0" distB="0" distL="0" distR="0" wp14:anchorId="6E582852" wp14:editId="28156337">
            <wp:extent cx="5940425" cy="4455160"/>
            <wp:effectExtent l="0" t="0" r="3175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lajd 10 к uroku «Dni Strastnoj sedmicy»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203BE" w14:textId="075E16B8" w:rsidR="003A2D00" w:rsidRDefault="009F026E"/>
    <w:p w14:paraId="48100BF4" w14:textId="6E1390D3" w:rsidR="00BE5AD9" w:rsidRDefault="00BE5AD9" w:rsidP="00BE5AD9">
      <w:pPr>
        <w:rPr>
          <w:rFonts w:ascii="Times New Roman" w:eastAsia="Calibri" w:hAnsi="Times New Roman" w:cs="Times New Roman"/>
          <w:sz w:val="28"/>
          <w:szCs w:val="28"/>
        </w:rPr>
      </w:pPr>
      <w:r w:rsidRPr="00B07E99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Автор урока: Анастасия </w:t>
      </w:r>
      <w:r w:rsidRPr="00BE5AD9">
        <w:rPr>
          <w:rFonts w:ascii="Times New Roman" w:eastAsia="Calibri" w:hAnsi="Times New Roman" w:cs="Times New Roman"/>
          <w:sz w:val="28"/>
          <w:szCs w:val="28"/>
        </w:rPr>
        <w:t>Иванова</w:t>
      </w:r>
      <w:r w:rsidRPr="00B07E99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2AA75DF1" w14:textId="77777777" w:rsidR="00BE5AD9" w:rsidRDefault="00BE5AD9" w:rsidP="00BE5AD9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C15D9">
        <w:rPr>
          <w:rFonts w:ascii="Times New Roman" w:eastAsia="Calibri" w:hAnsi="Times New Roman" w:cs="Times New Roman"/>
          <w:sz w:val="28"/>
          <w:szCs w:val="28"/>
        </w:rPr>
        <w:t xml:space="preserve">Источник: группа «Дети и вера» </w:t>
      </w:r>
      <w:hyperlink r:id="rId17" w:history="1">
        <w:r w:rsidRPr="003266C6">
          <w:rPr>
            <w:rStyle w:val="a4"/>
            <w:rFonts w:ascii="Times New Roman" w:eastAsia="Calibri" w:hAnsi="Times New Roman" w:cs="Times New Roman"/>
            <w:sz w:val="28"/>
            <w:szCs w:val="28"/>
          </w:rPr>
          <w:t>https://vk.com/deti_vera</w:t>
        </w:r>
      </w:hyperlink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C15D9">
        <w:rPr>
          <w:rFonts w:ascii="Times New Roman" w:eastAsia="Calibri" w:hAnsi="Times New Roman" w:cs="Times New Roman"/>
          <w:sz w:val="28"/>
          <w:szCs w:val="28"/>
        </w:rPr>
        <w:t xml:space="preserve">— копилка материалов о православной вере для </w:t>
      </w:r>
      <w:r>
        <w:rPr>
          <w:rFonts w:ascii="Times New Roman" w:eastAsia="Calibri" w:hAnsi="Times New Roman" w:cs="Times New Roman"/>
          <w:sz w:val="28"/>
          <w:szCs w:val="28"/>
        </w:rPr>
        <w:t>обучения детей</w:t>
      </w:r>
      <w:r w:rsidRPr="001C15D9">
        <w:rPr>
          <w:rFonts w:ascii="Times New Roman" w:eastAsia="Calibri" w:hAnsi="Times New Roman" w:cs="Times New Roman"/>
          <w:sz w:val="28"/>
          <w:szCs w:val="28"/>
        </w:rPr>
        <w:t xml:space="preserve"> дома и в общине, созданная группой преподавателей </w:t>
      </w:r>
      <w:r w:rsidRPr="008276B4">
        <w:rPr>
          <w:rFonts w:ascii="Times New Roman" w:eastAsia="Calibri" w:hAnsi="Times New Roman" w:cs="Times New Roman"/>
          <w:sz w:val="28"/>
          <w:szCs w:val="28"/>
        </w:rPr>
        <w:t>старообрядческих воскресных школ РПСЦ.</w:t>
      </w:r>
    </w:p>
    <w:p w14:paraId="71CBB945" w14:textId="77777777" w:rsidR="00BE5AD9" w:rsidRPr="00B07E99" w:rsidRDefault="00BE5AD9" w:rsidP="00BE5AD9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B07E99">
        <w:rPr>
          <w:rFonts w:ascii="Times New Roman" w:eastAsia="Calibri" w:hAnsi="Times New Roman" w:cs="Times New Roman"/>
          <w:b/>
          <w:sz w:val="28"/>
          <w:szCs w:val="28"/>
        </w:rPr>
        <w:t>Дорогие читатели! Присылайте на почту info@nashavera.com Ваши фотографии творческих работ по этому уроку для размещения на этой страничке!</w:t>
      </w:r>
    </w:p>
    <w:p w14:paraId="6A2CFBC4" w14:textId="77777777" w:rsidR="00BE5AD9" w:rsidRDefault="00BE5AD9"/>
    <w:sectPr w:rsidR="00BE5AD9" w:rsidSect="00BE5AD9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7BA62FE"/>
    <w:multiLevelType w:val="hybridMultilevel"/>
    <w:tmpl w:val="DBF287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267B"/>
    <w:rsid w:val="000F4DAF"/>
    <w:rsid w:val="003A267B"/>
    <w:rsid w:val="00485907"/>
    <w:rsid w:val="004A1C81"/>
    <w:rsid w:val="00920728"/>
    <w:rsid w:val="009D2A6C"/>
    <w:rsid w:val="009F026E"/>
    <w:rsid w:val="00A00182"/>
    <w:rsid w:val="00A57DE6"/>
    <w:rsid w:val="00BC06BF"/>
    <w:rsid w:val="00BE5AD9"/>
    <w:rsid w:val="00DF1CA6"/>
    <w:rsid w:val="00E60EEE"/>
    <w:rsid w:val="00EE3769"/>
    <w:rsid w:val="00F06D50"/>
    <w:rsid w:val="00F25F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35FC0B2"/>
  <w15:chartTrackingRefBased/>
  <w15:docId w15:val="{D9E7173D-4B78-4704-9F36-1D6349A5BB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20728"/>
  </w:style>
  <w:style w:type="paragraph" w:styleId="1">
    <w:name w:val="heading 1"/>
    <w:basedOn w:val="a"/>
    <w:next w:val="a"/>
    <w:link w:val="10"/>
    <w:uiPriority w:val="9"/>
    <w:qFormat/>
    <w:rsid w:val="0092072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2072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3">
    <w:name w:val="List Paragraph"/>
    <w:basedOn w:val="a"/>
    <w:uiPriority w:val="34"/>
    <w:qFormat/>
    <w:rsid w:val="00920728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BE5AD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hyperlink" Target="https://vk.com/deti_vera" TargetMode="Externa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555</TotalTime>
  <Pages>9</Pages>
  <Words>213</Words>
  <Characters>1218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Трифаны_нотбук</dc:creator>
  <cp:keywords/>
  <dc:description/>
  <cp:lastModifiedBy>RePack by Diakov</cp:lastModifiedBy>
  <cp:revision>7</cp:revision>
  <dcterms:created xsi:type="dcterms:W3CDTF">2024-04-28T16:11:00Z</dcterms:created>
  <dcterms:modified xsi:type="dcterms:W3CDTF">2024-08-15T04:09:00Z</dcterms:modified>
</cp:coreProperties>
</file>